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0F3" w:rsidRPr="002600F3" w:rsidRDefault="002600F3" w:rsidP="002600F3">
      <w:pPr>
        <w:shd w:val="clear" w:color="auto" w:fill="FFFFFF"/>
        <w:spacing w:after="0" w:line="293" w:lineRule="atLeast"/>
        <w:textAlignment w:val="baseline"/>
        <w:rPr>
          <w:rFonts w:ascii="Segoe UI" w:eastAsia="Times New Roman" w:hAnsi="Segoe UI" w:cs="Segoe UI"/>
          <w:color w:val="444444"/>
          <w:sz w:val="20"/>
          <w:szCs w:val="20"/>
        </w:rPr>
      </w:pPr>
      <w:bookmarkStart w:id="0" w:name="_GoBack"/>
      <w:bookmarkEnd w:id="0"/>
      <w:r w:rsidRPr="002600F3">
        <w:rPr>
          <w:rFonts w:ascii="inherit" w:eastAsia="Times New Roman" w:hAnsi="inherit" w:cs="Segoe UI"/>
          <w:b/>
          <w:bCs/>
          <w:color w:val="444444"/>
          <w:sz w:val="29"/>
          <w:szCs w:val="29"/>
          <w:bdr w:val="none" w:sz="0" w:space="0" w:color="auto" w:frame="1"/>
        </w:rPr>
        <w:t>The Revolutionary War – An Overview</w:t>
      </w:r>
    </w:p>
    <w:p w:rsidR="002600F3" w:rsidRPr="002600F3" w:rsidRDefault="002600F3" w:rsidP="002600F3">
      <w:pPr>
        <w:shd w:val="clear" w:color="auto" w:fill="FFFFFF"/>
        <w:spacing w:after="0" w:line="293" w:lineRule="atLeast"/>
        <w:jc w:val="center"/>
        <w:textAlignment w:val="baseline"/>
        <w:rPr>
          <w:rFonts w:ascii="Segoe UI" w:eastAsia="Times New Roman" w:hAnsi="Segoe UI" w:cs="Segoe UI"/>
          <w:color w:val="444444"/>
          <w:sz w:val="20"/>
          <w:szCs w:val="20"/>
        </w:rPr>
      </w:pPr>
      <w:r w:rsidRPr="002600F3">
        <w:rPr>
          <w:rFonts w:ascii="Segoe UI" w:eastAsia="Times New Roman" w:hAnsi="Segoe UI" w:cs="Segoe UI"/>
          <w:b/>
          <w:bCs/>
          <w:color w:val="444444"/>
          <w:sz w:val="20"/>
          <w:szCs w:val="20"/>
        </w:rPr>
        <w:t> </w:t>
      </w:r>
    </w:p>
    <w:p w:rsidR="002600F3" w:rsidRPr="002600F3" w:rsidRDefault="002600F3" w:rsidP="002600F3">
      <w:pPr>
        <w:shd w:val="clear" w:color="auto" w:fill="FFFFFF"/>
        <w:spacing w:after="0" w:line="293" w:lineRule="atLeast"/>
        <w:textAlignment w:val="baseline"/>
        <w:rPr>
          <w:rFonts w:ascii="Segoe UI" w:eastAsia="Times New Roman" w:hAnsi="Segoe UI" w:cs="Segoe UI"/>
          <w:color w:val="444444"/>
          <w:sz w:val="20"/>
          <w:szCs w:val="20"/>
        </w:rPr>
      </w:pPr>
      <w:r w:rsidRPr="002600F3">
        <w:rPr>
          <w:rFonts w:ascii="inherit" w:eastAsia="Times New Roman" w:hAnsi="inherit" w:cs="Segoe UI"/>
          <w:b/>
          <w:bCs/>
          <w:color w:val="FF0000"/>
          <w:sz w:val="20"/>
          <w:szCs w:val="20"/>
          <w:bdr w:val="none" w:sz="0" w:space="0" w:color="auto" w:frame="1"/>
        </w:rPr>
        <w:t>PHASE #1</w:t>
      </w:r>
      <w:r w:rsidRPr="002600F3">
        <w:rPr>
          <w:rFonts w:ascii="Segoe UI" w:eastAsia="Times New Roman" w:hAnsi="Segoe UI" w:cs="Segoe UI"/>
          <w:b/>
          <w:bCs/>
          <w:color w:val="444444"/>
          <w:sz w:val="20"/>
          <w:szCs w:val="20"/>
        </w:rPr>
        <w:t> </w:t>
      </w:r>
      <w:r w:rsidRPr="002600F3">
        <w:rPr>
          <w:rFonts w:ascii="Segoe UI" w:eastAsia="Times New Roman" w:hAnsi="Segoe UI" w:cs="Segoe UI"/>
          <w:color w:val="444444"/>
          <w:sz w:val="20"/>
          <w:szCs w:val="20"/>
        </w:rPr>
        <w:t>[1776 – late 1777] </w:t>
      </w:r>
      <w:r w:rsidRPr="002600F3">
        <w:rPr>
          <w:rFonts w:ascii="Segoe UI" w:eastAsia="Times New Roman" w:hAnsi="Segoe UI" w:cs="Segoe UI"/>
          <w:b/>
          <w:bCs/>
          <w:color w:val="444444"/>
          <w:sz w:val="20"/>
          <w:szCs w:val="20"/>
        </w:rPr>
        <w:t>Containment in New England </w:t>
      </w:r>
      <w:r w:rsidRPr="002600F3">
        <w:rPr>
          <w:rFonts w:ascii="Segoe UI" w:eastAsia="Times New Roman" w:hAnsi="Segoe UI" w:cs="Segoe UI"/>
          <w:color w:val="444444"/>
          <w:sz w:val="20"/>
          <w:szCs w:val="20"/>
        </w:rPr>
        <w:t xml:space="preserve">– the British initially believed that the revolution was basically a radical minority movement centered in New England so they concentrated their forces there. But then </w:t>
      </w:r>
      <w:proofErr w:type="gramStart"/>
      <w:r w:rsidRPr="002600F3">
        <w:rPr>
          <w:rFonts w:ascii="Segoe UI" w:eastAsia="Times New Roman" w:hAnsi="Segoe UI" w:cs="Segoe UI"/>
          <w:color w:val="444444"/>
          <w:sz w:val="20"/>
          <w:szCs w:val="20"/>
        </w:rPr>
        <w:t>came</w:t>
      </w:r>
      <w:proofErr w:type="gramEnd"/>
      <w:r>
        <w:rPr>
          <w:rFonts w:ascii="Segoe UI" w:eastAsia="Times New Roman" w:hAnsi="Segoe UI" w:cs="Segoe UI"/>
          <w:color w:val="444444"/>
          <w:sz w:val="20"/>
          <w:szCs w:val="20"/>
        </w:rPr>
        <w:t xml:space="preserve"> </w:t>
      </w:r>
      <w:r w:rsidRPr="002600F3">
        <w:rPr>
          <w:rFonts w:ascii="Segoe UI" w:eastAsia="Times New Roman" w:hAnsi="Segoe UI" w:cs="Segoe UI"/>
          <w:b/>
          <w:bCs/>
          <w:color w:val="444444"/>
          <w:sz w:val="20"/>
          <w:szCs w:val="20"/>
        </w:rPr>
        <w:t>The Battle of Bunker Hill</w:t>
      </w:r>
      <w:r>
        <w:rPr>
          <w:rFonts w:ascii="Segoe UI" w:eastAsia="Times New Roman" w:hAnsi="Segoe UI" w:cs="Segoe UI"/>
          <w:b/>
          <w:bCs/>
          <w:color w:val="444444"/>
          <w:sz w:val="20"/>
          <w:szCs w:val="20"/>
        </w:rPr>
        <w:t>.</w:t>
      </w:r>
    </w:p>
    <w:p w:rsidR="002600F3" w:rsidRPr="002600F3" w:rsidRDefault="002600F3" w:rsidP="002600F3">
      <w:pPr>
        <w:shd w:val="clear" w:color="auto" w:fill="FFFFFF"/>
        <w:spacing w:after="0" w:line="293" w:lineRule="atLeast"/>
        <w:textAlignment w:val="baseline"/>
        <w:rPr>
          <w:rFonts w:ascii="Segoe UI" w:eastAsia="Times New Roman" w:hAnsi="Segoe UI" w:cs="Segoe UI"/>
          <w:color w:val="444444"/>
          <w:sz w:val="20"/>
          <w:szCs w:val="20"/>
        </w:rPr>
      </w:pPr>
      <w:r w:rsidRPr="002600F3">
        <w:rPr>
          <w:rFonts w:ascii="Segoe UI" w:eastAsia="Times New Roman" w:hAnsi="Segoe UI" w:cs="Segoe UI"/>
          <w:color w:val="444444"/>
          <w:sz w:val="20"/>
          <w:szCs w:val="20"/>
        </w:rPr>
        <w:t> </w:t>
      </w:r>
    </w:p>
    <w:tbl>
      <w:tblPr>
        <w:tblW w:w="0" w:type="auto"/>
        <w:shd w:val="clear" w:color="auto" w:fill="FFFFFF"/>
        <w:tblCellMar>
          <w:left w:w="0" w:type="dxa"/>
          <w:right w:w="0" w:type="dxa"/>
        </w:tblCellMar>
        <w:tblLook w:val="04A0" w:firstRow="1" w:lastRow="0" w:firstColumn="1" w:lastColumn="0" w:noHBand="0" w:noVBand="1"/>
      </w:tblPr>
      <w:tblGrid>
        <w:gridCol w:w="9480"/>
      </w:tblGrid>
      <w:tr w:rsidR="002600F3" w:rsidRPr="002600F3" w:rsidTr="002600F3">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2600F3" w:rsidRPr="002600F3" w:rsidRDefault="002600F3" w:rsidP="002600F3">
            <w:pPr>
              <w:spacing w:after="0" w:line="293" w:lineRule="atLeast"/>
              <w:rPr>
                <w:rFonts w:ascii="inherit" w:eastAsia="Times New Roman" w:hAnsi="inherit" w:cs="Segoe UI"/>
                <w:color w:val="444444"/>
                <w:sz w:val="20"/>
                <w:szCs w:val="20"/>
              </w:rPr>
            </w:pPr>
            <w:r w:rsidRPr="002600F3">
              <w:rPr>
                <w:rFonts w:ascii="inherit" w:eastAsia="Times New Roman" w:hAnsi="inherit" w:cs="Segoe UI"/>
                <w:b/>
                <w:bCs/>
                <w:color w:val="444444"/>
                <w:sz w:val="20"/>
                <w:szCs w:val="20"/>
              </w:rPr>
              <w:t>1775</w:t>
            </w:r>
          </w:p>
        </w:tc>
      </w:tr>
      <w:tr w:rsidR="002600F3" w:rsidRPr="002600F3" w:rsidTr="002600F3">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color w:val="444444"/>
                <w:sz w:val="20"/>
                <w:szCs w:val="20"/>
              </w:rPr>
              <w:t>April 19 – </w:t>
            </w:r>
            <w:hyperlink r:id="rId5" w:history="1">
              <w:r w:rsidRPr="002600F3">
                <w:rPr>
                  <w:rFonts w:ascii="inherit" w:eastAsia="Times New Roman" w:hAnsi="inherit" w:cs="Segoe UI"/>
                  <w:b/>
                  <w:bCs/>
                  <w:color w:val="0066CC"/>
                  <w:sz w:val="20"/>
                  <w:szCs w:val="20"/>
                  <w:u w:val="single"/>
                  <w:bdr w:val="none" w:sz="0" w:space="0" w:color="auto" w:frame="1"/>
                  <w:shd w:val="clear" w:color="auto" w:fill="FFFF00"/>
                </w:rPr>
                <w:t>Lexington and Concord</w:t>
              </w:r>
              <w:r w:rsidRPr="002600F3">
                <w:rPr>
                  <w:rFonts w:ascii="inherit" w:eastAsia="Times New Roman" w:hAnsi="inherit" w:cs="Segoe UI"/>
                  <w:b/>
                  <w:bCs/>
                  <w:color w:val="0066CC"/>
                  <w:sz w:val="20"/>
                  <w:szCs w:val="20"/>
                  <w:u w:val="single"/>
                  <w:bdr w:val="none" w:sz="0" w:space="0" w:color="auto" w:frame="1"/>
                </w:rPr>
                <w:t> </w:t>
              </w:r>
            </w:hyperlink>
            <w:r w:rsidRPr="002600F3">
              <w:rPr>
                <w:rFonts w:ascii="inherit" w:eastAsia="Times New Roman" w:hAnsi="inherit" w:cs="Segoe UI"/>
                <w:b/>
                <w:bCs/>
                <w:color w:val="444444"/>
                <w:sz w:val="20"/>
                <w:szCs w:val="20"/>
                <w:u w:val="single"/>
                <w:bdr w:val="none" w:sz="0" w:space="0" w:color="auto" w:frame="1"/>
              </w:rPr>
              <w:t>M</w:t>
            </w:r>
            <w:r w:rsidRPr="002600F3">
              <w:rPr>
                <w:rFonts w:ascii="inherit" w:eastAsia="Times New Roman" w:hAnsi="inherit" w:cs="Segoe UI"/>
                <w:color w:val="444444"/>
                <w:sz w:val="20"/>
                <w:szCs w:val="20"/>
              </w:rPr>
              <w:t>ajor John Pitcairn sent to seize military supplies at Concord; Paul Revere, William Dawes and Dr. Sam Prescott went to warn the minutemen; Minutemen and British soldiers collide at Lexington and Concord</w:t>
            </w:r>
          </w:p>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color w:val="444444"/>
                <w:sz w:val="20"/>
                <w:szCs w:val="20"/>
              </w:rPr>
              <w:t>May 10 – Ethan Allen and the Green Mtn. Boys take Ft. Ticonderoga</w:t>
            </w:r>
          </w:p>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color w:val="444444"/>
                <w:sz w:val="20"/>
                <w:szCs w:val="20"/>
              </w:rPr>
              <w:t>May 12 – Ethan Allen and the boys take Crown Pt.</w:t>
            </w:r>
          </w:p>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color w:val="444444"/>
                <w:sz w:val="20"/>
                <w:szCs w:val="20"/>
              </w:rPr>
              <w:t>June 15 – 2</w:t>
            </w:r>
            <w:r w:rsidRPr="002600F3">
              <w:rPr>
                <w:rFonts w:ascii="inherit" w:eastAsia="Times New Roman" w:hAnsi="inherit" w:cs="Segoe UI"/>
                <w:color w:val="444444"/>
                <w:sz w:val="20"/>
                <w:szCs w:val="20"/>
                <w:vertAlign w:val="superscript"/>
              </w:rPr>
              <w:t>nd</w:t>
            </w:r>
            <w:r w:rsidRPr="002600F3">
              <w:rPr>
                <w:rFonts w:ascii="inherit" w:eastAsia="Times New Roman" w:hAnsi="inherit" w:cs="Segoe UI"/>
                <w:color w:val="444444"/>
                <w:sz w:val="20"/>
                <w:szCs w:val="20"/>
              </w:rPr>
              <w:t xml:space="preserve"> Continental Congress </w:t>
            </w:r>
            <w:proofErr w:type="spellStart"/>
            <w:r w:rsidRPr="002600F3">
              <w:rPr>
                <w:rFonts w:ascii="inherit" w:eastAsia="Times New Roman" w:hAnsi="inherit" w:cs="Segoe UI"/>
                <w:color w:val="444444"/>
                <w:sz w:val="20"/>
                <w:szCs w:val="20"/>
              </w:rPr>
              <w:t>appts</w:t>
            </w:r>
            <w:proofErr w:type="spellEnd"/>
            <w:r w:rsidRPr="002600F3">
              <w:rPr>
                <w:rFonts w:ascii="inherit" w:eastAsia="Times New Roman" w:hAnsi="inherit" w:cs="Segoe UI"/>
                <w:color w:val="444444"/>
                <w:sz w:val="20"/>
                <w:szCs w:val="20"/>
              </w:rPr>
              <w:t>. George Washington Commander-in-Chief of the Continental Army</w:t>
            </w:r>
            <w:r w:rsidRPr="002600F3">
              <w:rPr>
                <w:rFonts w:ascii="inherit" w:eastAsia="Times New Roman" w:hAnsi="inherit" w:cs="Segoe UI"/>
                <w:color w:val="444444"/>
                <w:sz w:val="20"/>
                <w:szCs w:val="20"/>
              </w:rPr>
              <w:br/>
              <w:t>June 17 – </w:t>
            </w:r>
            <w:hyperlink r:id="rId6" w:history="1">
              <w:r w:rsidRPr="002600F3">
                <w:rPr>
                  <w:rFonts w:ascii="inherit" w:eastAsia="Times New Roman" w:hAnsi="inherit" w:cs="Segoe UI"/>
                  <w:b/>
                  <w:bCs/>
                  <w:color w:val="0066CC"/>
                  <w:sz w:val="20"/>
                  <w:szCs w:val="20"/>
                  <w:u w:val="single"/>
                  <w:bdr w:val="none" w:sz="0" w:space="0" w:color="auto" w:frame="1"/>
                  <w:shd w:val="clear" w:color="auto" w:fill="FFFF00"/>
                </w:rPr>
                <w:t>Bunker Hill </w:t>
              </w:r>
            </w:hyperlink>
            <w:r w:rsidRPr="002600F3">
              <w:rPr>
                <w:rFonts w:ascii="inherit" w:eastAsia="Times New Roman" w:hAnsi="inherit" w:cs="Segoe UI"/>
                <w:b/>
                <w:bCs/>
                <w:color w:val="444444"/>
                <w:sz w:val="20"/>
                <w:szCs w:val="20"/>
                <w:u w:val="single"/>
                <w:bdr w:val="none" w:sz="0" w:space="0" w:color="auto" w:frame="1"/>
                <w:shd w:val="clear" w:color="auto" w:fill="FFFF00"/>
              </w:rPr>
              <w:t>Breed’s Hill</w:t>
            </w:r>
            <w:r w:rsidRPr="002600F3">
              <w:rPr>
                <w:rFonts w:ascii="inherit" w:eastAsia="Times New Roman" w:hAnsi="inherit" w:cs="Segoe UI"/>
                <w:color w:val="444444"/>
                <w:sz w:val="20"/>
                <w:szCs w:val="20"/>
              </w:rPr>
              <w:t> Colonials survived two attacks but ran out of ammunition and were defeated; 1000 British dead only 350 colonial dead </w:t>
            </w:r>
            <w:r w:rsidRPr="002600F3">
              <w:rPr>
                <w:rFonts w:ascii="inherit" w:eastAsia="Times New Roman" w:hAnsi="inherit" w:cs="Segoe UI"/>
                <w:b/>
                <w:bCs/>
                <w:color w:val="444444"/>
                <w:sz w:val="20"/>
                <w:szCs w:val="20"/>
                <w:bdr w:val="none" w:sz="0" w:space="0" w:color="auto" w:frame="1"/>
                <w:shd w:val="clear" w:color="auto" w:fill="FFFF00"/>
              </w:rPr>
              <w:t>Significance:</w:t>
            </w:r>
            <w:r w:rsidRPr="002600F3">
              <w:rPr>
                <w:rFonts w:ascii="inherit" w:eastAsia="Times New Roman" w:hAnsi="inherit" w:cs="Segoe UI"/>
                <w:color w:val="444444"/>
                <w:sz w:val="20"/>
                <w:szCs w:val="20"/>
              </w:rPr>
              <w:t> Colonials hung in against the best Britain had to offer – we could win this war</w:t>
            </w:r>
          </w:p>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color w:val="444444"/>
                <w:sz w:val="20"/>
                <w:szCs w:val="20"/>
              </w:rPr>
              <w:t>Aug – Dec – </w:t>
            </w:r>
            <w:r w:rsidRPr="002600F3">
              <w:rPr>
                <w:rFonts w:ascii="inherit" w:eastAsia="Times New Roman" w:hAnsi="inherit" w:cs="Segoe UI"/>
                <w:b/>
                <w:bCs/>
                <w:color w:val="444444"/>
                <w:sz w:val="20"/>
                <w:szCs w:val="20"/>
                <w:u w:val="single"/>
                <w:bdr w:val="none" w:sz="0" w:space="0" w:color="auto" w:frame="1"/>
              </w:rPr>
              <w:t>Expedition against Quebec </w:t>
            </w:r>
            <w:r w:rsidRPr="002600F3">
              <w:rPr>
                <w:rFonts w:ascii="inherit" w:eastAsia="Times New Roman" w:hAnsi="inherit" w:cs="Segoe UI"/>
                <w:color w:val="444444"/>
                <w:sz w:val="20"/>
                <w:szCs w:val="20"/>
              </w:rPr>
              <w:t>Gen. Richard Montgomery invaded Canada and forced the British to leave Montreal; Benedict Arnold joined Montgomery and together they went after Quebec</w:t>
            </w:r>
          </w:p>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b/>
                <w:bCs/>
                <w:color w:val="444444"/>
                <w:sz w:val="20"/>
                <w:szCs w:val="20"/>
                <w:bdr w:val="none" w:sz="0" w:space="0" w:color="auto" w:frame="1"/>
                <w:shd w:val="clear" w:color="auto" w:fill="FFFF00"/>
              </w:rPr>
              <w:t>Major Failure</w:t>
            </w:r>
            <w:r w:rsidRPr="002600F3">
              <w:rPr>
                <w:rFonts w:ascii="inherit" w:eastAsia="Times New Roman" w:hAnsi="inherit" w:cs="Segoe UI"/>
                <w:b/>
                <w:bCs/>
                <w:color w:val="444444"/>
                <w:sz w:val="20"/>
                <w:szCs w:val="20"/>
              </w:rPr>
              <w:t> </w:t>
            </w:r>
            <w:r w:rsidRPr="002600F3">
              <w:rPr>
                <w:rFonts w:ascii="inherit" w:eastAsia="Times New Roman" w:hAnsi="inherit" w:cs="Segoe UI"/>
                <w:color w:val="444444"/>
                <w:sz w:val="20"/>
                <w:szCs w:val="20"/>
              </w:rPr>
              <w:t>Montgomery killed - Arnold wounded - 1/3 of troops captured or killed</w:t>
            </w:r>
            <w:r w:rsidRPr="002600F3">
              <w:rPr>
                <w:rFonts w:ascii="inherit" w:eastAsia="Times New Roman" w:hAnsi="inherit" w:cs="Segoe UI"/>
                <w:b/>
                <w:bCs/>
                <w:color w:val="444444"/>
                <w:sz w:val="20"/>
                <w:szCs w:val="20"/>
              </w:rPr>
              <w:t> </w:t>
            </w:r>
          </w:p>
        </w:tc>
      </w:tr>
    </w:tbl>
    <w:p w:rsidR="002600F3" w:rsidRPr="002600F3" w:rsidRDefault="002600F3" w:rsidP="002600F3">
      <w:pPr>
        <w:shd w:val="clear" w:color="auto" w:fill="FFFFFF"/>
        <w:spacing w:after="0" w:line="293" w:lineRule="atLeast"/>
        <w:textAlignment w:val="baseline"/>
        <w:rPr>
          <w:rFonts w:ascii="Segoe UI" w:eastAsia="Times New Roman" w:hAnsi="Segoe UI" w:cs="Segoe UI"/>
          <w:color w:val="444444"/>
          <w:sz w:val="20"/>
          <w:szCs w:val="20"/>
        </w:rPr>
      </w:pPr>
      <w:r w:rsidRPr="002600F3">
        <w:rPr>
          <w:rFonts w:ascii="Segoe UI" w:eastAsia="Times New Roman" w:hAnsi="Segoe UI" w:cs="Segoe UI"/>
          <w:color w:val="444444"/>
          <w:sz w:val="20"/>
          <w:szCs w:val="20"/>
        </w:rPr>
        <w:t> </w:t>
      </w:r>
    </w:p>
    <w:p w:rsidR="002600F3" w:rsidRPr="002600F3" w:rsidRDefault="002600F3" w:rsidP="002600F3">
      <w:pPr>
        <w:shd w:val="clear" w:color="auto" w:fill="FFFFFF"/>
        <w:spacing w:after="0" w:line="293" w:lineRule="atLeast"/>
        <w:textAlignment w:val="baseline"/>
        <w:rPr>
          <w:rFonts w:ascii="Segoe UI" w:eastAsia="Times New Roman" w:hAnsi="Segoe UI" w:cs="Segoe UI"/>
          <w:color w:val="444444"/>
          <w:sz w:val="20"/>
          <w:szCs w:val="20"/>
        </w:rPr>
      </w:pPr>
      <w:r w:rsidRPr="002600F3">
        <w:rPr>
          <w:rFonts w:ascii="Segoe UI" w:eastAsia="Times New Roman" w:hAnsi="Segoe UI" w:cs="Segoe UI"/>
          <w:color w:val="444444"/>
          <w:sz w:val="20"/>
          <w:szCs w:val="20"/>
        </w:rPr>
        <w:t> </w:t>
      </w:r>
    </w:p>
    <w:p w:rsidR="002600F3" w:rsidRPr="002600F3" w:rsidRDefault="002600F3" w:rsidP="002600F3">
      <w:pPr>
        <w:shd w:val="clear" w:color="auto" w:fill="FFFFFF"/>
        <w:spacing w:after="0" w:line="293" w:lineRule="atLeast"/>
        <w:textAlignment w:val="baseline"/>
        <w:rPr>
          <w:rFonts w:ascii="Segoe UI" w:eastAsia="Times New Roman" w:hAnsi="Segoe UI" w:cs="Segoe UI"/>
          <w:color w:val="444444"/>
          <w:sz w:val="20"/>
          <w:szCs w:val="20"/>
        </w:rPr>
      </w:pPr>
      <w:r w:rsidRPr="002600F3">
        <w:rPr>
          <w:rFonts w:ascii="Segoe UI" w:eastAsia="Times New Roman" w:hAnsi="Segoe UI" w:cs="Segoe UI"/>
          <w:color w:val="444444"/>
          <w:sz w:val="20"/>
          <w:szCs w:val="20"/>
        </w:rPr>
        <w:t> </w:t>
      </w:r>
    </w:p>
    <w:p w:rsidR="002600F3" w:rsidRPr="002600F3" w:rsidRDefault="002600F3" w:rsidP="002600F3">
      <w:pPr>
        <w:shd w:val="clear" w:color="auto" w:fill="FFFFFF"/>
        <w:spacing w:after="0" w:line="293" w:lineRule="atLeast"/>
        <w:textAlignment w:val="baseline"/>
        <w:rPr>
          <w:rFonts w:ascii="Segoe UI" w:eastAsia="Times New Roman" w:hAnsi="Segoe UI" w:cs="Segoe UI"/>
          <w:color w:val="444444"/>
          <w:sz w:val="20"/>
          <w:szCs w:val="20"/>
        </w:rPr>
      </w:pPr>
      <w:r w:rsidRPr="002600F3">
        <w:rPr>
          <w:rFonts w:ascii="Segoe UI" w:eastAsia="Times New Roman" w:hAnsi="Segoe UI" w:cs="Segoe UI"/>
          <w:color w:val="444444"/>
          <w:sz w:val="20"/>
          <w:szCs w:val="20"/>
        </w:rPr>
        <w:t> </w:t>
      </w:r>
    </w:p>
    <w:tbl>
      <w:tblPr>
        <w:tblW w:w="10470" w:type="dxa"/>
        <w:shd w:val="clear" w:color="auto" w:fill="FFFFFF"/>
        <w:tblCellMar>
          <w:left w:w="0" w:type="dxa"/>
          <w:right w:w="0" w:type="dxa"/>
        </w:tblCellMar>
        <w:tblLook w:val="04A0" w:firstRow="1" w:lastRow="0" w:firstColumn="1" w:lastColumn="0" w:noHBand="0" w:noVBand="1"/>
      </w:tblPr>
      <w:tblGrid>
        <w:gridCol w:w="5754"/>
        <w:gridCol w:w="4716"/>
      </w:tblGrid>
      <w:tr w:rsidR="002600F3" w:rsidRPr="002600F3" w:rsidTr="002600F3">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2600F3" w:rsidRPr="002600F3" w:rsidRDefault="002600F3" w:rsidP="002600F3">
            <w:pPr>
              <w:spacing w:after="0" w:line="293" w:lineRule="atLeast"/>
              <w:rPr>
                <w:rFonts w:ascii="inherit" w:eastAsia="Times New Roman" w:hAnsi="inherit" w:cs="Segoe UI"/>
                <w:color w:val="444444"/>
                <w:sz w:val="20"/>
                <w:szCs w:val="20"/>
              </w:rPr>
            </w:pPr>
            <w:r w:rsidRPr="002600F3">
              <w:rPr>
                <w:rFonts w:ascii="inherit" w:eastAsia="Times New Roman" w:hAnsi="inherit" w:cs="Segoe UI"/>
                <w:b/>
                <w:bCs/>
                <w:color w:val="444444"/>
                <w:bdr w:val="none" w:sz="0" w:space="0" w:color="auto" w:frame="1"/>
              </w:rPr>
              <w:t> England’s Strengths</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2600F3" w:rsidRPr="002600F3" w:rsidRDefault="002600F3" w:rsidP="002600F3">
            <w:pPr>
              <w:spacing w:after="0" w:line="293" w:lineRule="atLeast"/>
              <w:rPr>
                <w:rFonts w:ascii="inherit" w:eastAsia="Times New Roman" w:hAnsi="inherit" w:cs="Segoe UI"/>
                <w:color w:val="444444"/>
                <w:sz w:val="20"/>
                <w:szCs w:val="20"/>
              </w:rPr>
            </w:pPr>
            <w:r w:rsidRPr="002600F3">
              <w:rPr>
                <w:rFonts w:ascii="inherit" w:eastAsia="Times New Roman" w:hAnsi="inherit" w:cs="Segoe UI"/>
                <w:b/>
                <w:bCs/>
                <w:color w:val="444444"/>
                <w:bdr w:val="none" w:sz="0" w:space="0" w:color="auto" w:frame="1"/>
              </w:rPr>
              <w:t> Colonist's Strengths</w:t>
            </w:r>
          </w:p>
        </w:tc>
      </w:tr>
      <w:tr w:rsidR="002600F3" w:rsidRPr="002600F3" w:rsidTr="002600F3">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color w:val="444444"/>
                <w:bdr w:val="none" w:sz="0" w:space="0" w:color="auto" w:frame="1"/>
              </w:rPr>
              <w:t>Population (7.5 million to 2.5 million colonists)                                                                        </w:t>
            </w:r>
          </w:p>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color w:val="444444"/>
                <w:bdr w:val="none" w:sz="0" w:space="0" w:color="auto" w:frame="1"/>
              </w:rPr>
              <w:t> Monetary wealth</w:t>
            </w:r>
          </w:p>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color w:val="444444"/>
                <w:bdr w:val="none" w:sz="0" w:space="0" w:color="auto" w:frame="1"/>
              </w:rPr>
              <w:t> Naval forces</w:t>
            </w:r>
          </w:p>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color w:val="444444"/>
                <w:bdr w:val="none" w:sz="0" w:space="0" w:color="auto" w:frame="1"/>
              </w:rPr>
              <w:t> </w:t>
            </w:r>
            <w:r w:rsidRPr="002600F3">
              <w:rPr>
                <w:rFonts w:ascii="inherit" w:eastAsia="Times New Roman" w:hAnsi="inherit" w:cs="Segoe UI"/>
                <w:color w:val="444444"/>
                <w:u w:val="single"/>
                <w:bdr w:val="none" w:sz="0" w:space="0" w:color="auto" w:frame="1"/>
              </w:rPr>
              <w:t>Professional army </w:t>
            </w:r>
            <w:r w:rsidRPr="002600F3">
              <w:rPr>
                <w:rFonts w:ascii="inherit" w:eastAsia="Times New Roman" w:hAnsi="inherit" w:cs="Segoe UI"/>
                <w:color w:val="444444"/>
                <w:u w:val="single"/>
                <w:bdr w:val="none" w:sz="0" w:space="0" w:color="auto" w:frame="1"/>
              </w:rPr>
              <w:br/>
            </w:r>
            <w:r w:rsidRPr="002600F3">
              <w:rPr>
                <w:rFonts w:ascii="inherit" w:eastAsia="Times New Roman" w:hAnsi="inherit" w:cs="Segoe UI"/>
                <w:color w:val="444444"/>
                <w:bdr w:val="none" w:sz="0" w:space="0" w:color="auto" w:frame="1"/>
              </w:rPr>
              <w:t> 50,000 British </w:t>
            </w:r>
            <w:r w:rsidRPr="002600F3">
              <w:rPr>
                <w:rFonts w:ascii="inherit" w:eastAsia="Times New Roman" w:hAnsi="inherit" w:cs="Segoe UI"/>
                <w:color w:val="444444"/>
                <w:bdr w:val="none" w:sz="0" w:space="0" w:color="auto" w:frame="1"/>
              </w:rPr>
              <w:br/>
              <w:t> 30,000 Hessians </w:t>
            </w:r>
            <w:r w:rsidRPr="002600F3">
              <w:rPr>
                <w:rFonts w:ascii="inherit" w:eastAsia="Times New Roman" w:hAnsi="inherit" w:cs="Segoe UI"/>
                <w:color w:val="444444"/>
                <w:bdr w:val="none" w:sz="0" w:space="0" w:color="auto" w:frame="1"/>
              </w:rPr>
              <w:br/>
              <w:t> 30, 000 </w:t>
            </w:r>
            <w:hyperlink r:id="rId7" w:history="1">
              <w:r w:rsidRPr="002600F3">
                <w:rPr>
                  <w:rFonts w:ascii="inherit" w:eastAsia="Times New Roman" w:hAnsi="inherit" w:cs="Segoe UI"/>
                  <w:color w:val="114488"/>
                  <w:u w:val="single"/>
                  <w:bdr w:val="none" w:sz="0" w:space="0" w:color="auto" w:frame="1"/>
                </w:rPr>
                <w:t>American Loyalists   </w:t>
              </w:r>
            </w:hyperlink>
          </w:p>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color w:val="444444"/>
                <w:sz w:val="20"/>
                <w:szCs w:val="20"/>
              </w:rPr>
              <w:t> </w:t>
            </w:r>
          </w:p>
          <w:p w:rsidR="002600F3" w:rsidRPr="002600F3" w:rsidRDefault="00B022BE" w:rsidP="002600F3">
            <w:pPr>
              <w:spacing w:after="0" w:line="360" w:lineRule="atLeast"/>
              <w:textAlignment w:val="baseline"/>
              <w:rPr>
                <w:rFonts w:ascii="inherit" w:eastAsia="Times New Roman" w:hAnsi="inherit" w:cs="Segoe UI"/>
                <w:color w:val="444444"/>
                <w:sz w:val="20"/>
                <w:szCs w:val="20"/>
              </w:rPr>
            </w:pPr>
            <w:hyperlink r:id="rId8" w:history="1">
              <w:r w:rsidR="002600F3" w:rsidRPr="002600F3">
                <w:rPr>
                  <w:rFonts w:ascii="inherit" w:eastAsia="Times New Roman" w:hAnsi="inherit" w:cs="Segoe UI"/>
                  <w:color w:val="114488"/>
                  <w:u w:val="single"/>
                  <w:bdr w:val="none" w:sz="0" w:space="0" w:color="auto" w:frame="1"/>
                </w:rPr>
                <w:t xml:space="preserve">Lord </w:t>
              </w:r>
              <w:proofErr w:type="spellStart"/>
              <w:r w:rsidR="002600F3" w:rsidRPr="002600F3">
                <w:rPr>
                  <w:rFonts w:ascii="inherit" w:eastAsia="Times New Roman" w:hAnsi="inherit" w:cs="Segoe UI"/>
                  <w:color w:val="114488"/>
                  <w:u w:val="single"/>
                  <w:bdr w:val="none" w:sz="0" w:space="0" w:color="auto" w:frame="1"/>
                </w:rPr>
                <w:t>Dumores</w:t>
              </w:r>
              <w:proofErr w:type="spellEnd"/>
              <w:r w:rsidR="002600F3" w:rsidRPr="002600F3">
                <w:rPr>
                  <w:rFonts w:ascii="inherit" w:eastAsia="Times New Roman" w:hAnsi="inherit" w:cs="Segoe UI"/>
                  <w:color w:val="114488"/>
                  <w:u w:val="single"/>
                  <w:bdr w:val="none" w:sz="0" w:space="0" w:color="auto" w:frame="1"/>
                </w:rPr>
                <w:t xml:space="preserve"> Proclamation</w:t>
              </w:r>
            </w:hyperlink>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color w:val="444444"/>
                <w:bdr w:val="none" w:sz="0" w:space="0" w:color="auto" w:frame="1"/>
              </w:rPr>
              <w:t>Outstanding leadership -  </w:t>
            </w:r>
            <w:r w:rsidRPr="002600F3">
              <w:rPr>
                <w:rFonts w:ascii="inherit" w:eastAsia="Times New Roman" w:hAnsi="inherit" w:cs="Segoe UI"/>
                <w:b/>
                <w:bCs/>
                <w:color w:val="444444"/>
                <w:bdr w:val="none" w:sz="0" w:space="0" w:color="auto" w:frame="1"/>
              </w:rPr>
              <w:t>Military</w:t>
            </w:r>
            <w:r w:rsidRPr="002600F3">
              <w:rPr>
                <w:rFonts w:ascii="inherit" w:eastAsia="Times New Roman" w:hAnsi="inherit" w:cs="Segoe UI"/>
                <w:color w:val="444444"/>
                <w:bdr w:val="none" w:sz="0" w:space="0" w:color="auto" w:frame="1"/>
              </w:rPr>
              <w:t>--</w:t>
            </w:r>
            <w:proofErr w:type="spellStart"/>
            <w:r w:rsidRPr="002600F3">
              <w:rPr>
                <w:rFonts w:ascii="inherit" w:eastAsia="Times New Roman" w:hAnsi="inherit" w:cs="Segoe UI"/>
                <w:color w:val="444444"/>
                <w:bdr w:val="none" w:sz="0" w:space="0" w:color="auto" w:frame="1"/>
              </w:rPr>
              <w:t>Washington</w:t>
            </w:r>
            <w:r w:rsidRPr="002600F3">
              <w:rPr>
                <w:rFonts w:ascii="inherit" w:eastAsia="Times New Roman" w:hAnsi="inherit" w:cs="Segoe UI"/>
                <w:b/>
                <w:bCs/>
                <w:color w:val="444444"/>
                <w:bdr w:val="none" w:sz="0" w:space="0" w:color="auto" w:frame="1"/>
              </w:rPr>
              <w:t>Diplomatic</w:t>
            </w:r>
            <w:proofErr w:type="spellEnd"/>
            <w:r w:rsidRPr="002600F3">
              <w:rPr>
                <w:rFonts w:ascii="inherit" w:eastAsia="Times New Roman" w:hAnsi="inherit" w:cs="Segoe UI"/>
                <w:color w:val="444444"/>
                <w:bdr w:val="none" w:sz="0" w:space="0" w:color="auto" w:frame="1"/>
              </w:rPr>
              <w:t>--Franklin ; </w:t>
            </w:r>
            <w:r w:rsidRPr="002600F3">
              <w:rPr>
                <w:rFonts w:ascii="inherit" w:eastAsia="Times New Roman" w:hAnsi="inherit" w:cs="Segoe UI"/>
                <w:b/>
                <w:bCs/>
                <w:color w:val="444444"/>
                <w:bdr w:val="none" w:sz="0" w:space="0" w:color="auto" w:frame="1"/>
              </w:rPr>
              <w:t> European Imports</w:t>
            </w:r>
            <w:r w:rsidRPr="002600F3">
              <w:rPr>
                <w:rFonts w:ascii="inherit" w:eastAsia="Times New Roman" w:hAnsi="inherit" w:cs="Segoe UI"/>
                <w:color w:val="444444"/>
                <w:bdr w:val="none" w:sz="0" w:space="0" w:color="auto" w:frame="1"/>
              </w:rPr>
              <w:t xml:space="preserve">--Lafayette, </w:t>
            </w:r>
            <w:proofErr w:type="spellStart"/>
            <w:r w:rsidRPr="002600F3">
              <w:rPr>
                <w:rFonts w:ascii="inherit" w:eastAsia="Times New Roman" w:hAnsi="inherit" w:cs="Segoe UI"/>
                <w:color w:val="444444"/>
                <w:bdr w:val="none" w:sz="0" w:space="0" w:color="auto" w:frame="1"/>
              </w:rPr>
              <w:t>Kosciuzko</w:t>
            </w:r>
            <w:proofErr w:type="spellEnd"/>
            <w:r w:rsidRPr="002600F3">
              <w:rPr>
                <w:rFonts w:ascii="inherit" w:eastAsia="Times New Roman" w:hAnsi="inherit" w:cs="Segoe UI"/>
                <w:color w:val="444444"/>
                <w:bdr w:val="none" w:sz="0" w:space="0" w:color="auto" w:frame="1"/>
              </w:rPr>
              <w:br/>
            </w:r>
            <w:r w:rsidRPr="002600F3">
              <w:rPr>
                <w:rFonts w:ascii="inherit" w:eastAsia="Times New Roman" w:hAnsi="inherit" w:cs="Segoe UI"/>
                <w:color w:val="444444"/>
                <w:bdr w:val="none" w:sz="0" w:space="0" w:color="auto" w:frame="1"/>
              </w:rPr>
              <w:br/>
            </w:r>
          </w:p>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color w:val="444444"/>
                <w:bdr w:val="none" w:sz="0" w:space="0" w:color="auto" w:frame="1"/>
              </w:rPr>
              <w:t>Colonists fighting defensively and Self-sustaining agricultural base</w:t>
            </w:r>
            <w:proofErr w:type="gramStart"/>
            <w:r w:rsidRPr="002600F3">
              <w:rPr>
                <w:rFonts w:ascii="inherit" w:eastAsia="Times New Roman" w:hAnsi="inherit" w:cs="Segoe UI"/>
                <w:color w:val="444444"/>
                <w:bdr w:val="none" w:sz="0" w:space="0" w:color="auto" w:frame="1"/>
              </w:rPr>
              <w:t>  Colonists</w:t>
            </w:r>
            <w:proofErr w:type="gramEnd"/>
            <w:r w:rsidRPr="002600F3">
              <w:rPr>
                <w:rFonts w:ascii="inherit" w:eastAsia="Times New Roman" w:hAnsi="inherit" w:cs="Segoe UI"/>
                <w:color w:val="444444"/>
                <w:bdr w:val="none" w:sz="0" w:space="0" w:color="auto" w:frame="1"/>
              </w:rPr>
              <w:t xml:space="preserve"> were better marksmen (Americans accurate at 200 yds.) Moral advantage. Americans were supporting a just cause with a positive goal </w:t>
            </w:r>
          </w:p>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color w:val="444444"/>
                <w:sz w:val="20"/>
                <w:szCs w:val="20"/>
              </w:rPr>
              <w:t> </w:t>
            </w:r>
          </w:p>
          <w:p w:rsidR="002600F3" w:rsidRPr="002600F3" w:rsidRDefault="00B022BE" w:rsidP="002600F3">
            <w:pPr>
              <w:spacing w:after="0" w:line="360" w:lineRule="atLeast"/>
              <w:textAlignment w:val="baseline"/>
              <w:rPr>
                <w:rFonts w:ascii="inherit" w:eastAsia="Times New Roman" w:hAnsi="inherit" w:cs="Segoe UI"/>
                <w:color w:val="444444"/>
                <w:sz w:val="20"/>
                <w:szCs w:val="20"/>
              </w:rPr>
            </w:pPr>
            <w:hyperlink r:id="rId9" w:history="1">
              <w:r w:rsidR="002600F3" w:rsidRPr="002600F3">
                <w:rPr>
                  <w:rFonts w:ascii="inherit" w:eastAsia="Times New Roman" w:hAnsi="inherit" w:cs="Segoe UI"/>
                  <w:color w:val="114488"/>
                  <w:u w:val="single"/>
                  <w:bdr w:val="none" w:sz="0" w:space="0" w:color="auto" w:frame="1"/>
                </w:rPr>
                <w:t>Video Clip from the Patriot</w:t>
              </w:r>
            </w:hyperlink>
          </w:p>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color w:val="444444"/>
                <w:sz w:val="20"/>
                <w:szCs w:val="20"/>
              </w:rPr>
              <w:t> </w:t>
            </w:r>
          </w:p>
          <w:p w:rsidR="002600F3" w:rsidRPr="002600F3" w:rsidRDefault="00B022BE" w:rsidP="002600F3">
            <w:pPr>
              <w:spacing w:after="0" w:line="360" w:lineRule="atLeast"/>
              <w:textAlignment w:val="baseline"/>
              <w:rPr>
                <w:rFonts w:ascii="inherit" w:eastAsia="Times New Roman" w:hAnsi="inherit" w:cs="Segoe UI"/>
                <w:color w:val="444444"/>
                <w:sz w:val="20"/>
                <w:szCs w:val="20"/>
              </w:rPr>
            </w:pPr>
            <w:hyperlink r:id="rId10" w:history="1">
              <w:r w:rsidR="002600F3" w:rsidRPr="002600F3">
                <w:rPr>
                  <w:rFonts w:ascii="inherit" w:eastAsia="Times New Roman" w:hAnsi="inherit" w:cs="Segoe UI"/>
                  <w:color w:val="114488"/>
                  <w:u w:val="single"/>
                  <w:bdr w:val="none" w:sz="0" w:space="0" w:color="auto" w:frame="1"/>
                </w:rPr>
                <w:t>Colonial Military Advantages</w:t>
              </w:r>
            </w:hyperlink>
            <w:r w:rsidR="002600F3" w:rsidRPr="002600F3">
              <w:rPr>
                <w:rFonts w:ascii="inherit" w:eastAsia="Times New Roman" w:hAnsi="inherit" w:cs="Segoe UI"/>
                <w:color w:val="444444"/>
                <w:bdr w:val="none" w:sz="0" w:space="0" w:color="auto" w:frame="1"/>
              </w:rPr>
              <w:t> </w:t>
            </w:r>
          </w:p>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color w:val="444444"/>
                <w:sz w:val="20"/>
                <w:szCs w:val="20"/>
              </w:rPr>
              <w:t>Story of Us</w:t>
            </w:r>
          </w:p>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color w:val="444444"/>
                <w:sz w:val="20"/>
                <w:szCs w:val="20"/>
              </w:rPr>
              <w:t> </w:t>
            </w:r>
          </w:p>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color w:val="444444"/>
                <w:sz w:val="20"/>
                <w:szCs w:val="20"/>
              </w:rPr>
              <w:t> </w:t>
            </w:r>
          </w:p>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color w:val="444444"/>
                <w:sz w:val="20"/>
                <w:szCs w:val="20"/>
              </w:rPr>
              <w:t> </w:t>
            </w:r>
          </w:p>
        </w:tc>
      </w:tr>
      <w:tr w:rsidR="002600F3" w:rsidRPr="002600F3" w:rsidTr="002600F3">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2600F3" w:rsidRPr="002600F3" w:rsidRDefault="002600F3" w:rsidP="002600F3">
            <w:pPr>
              <w:spacing w:after="0" w:line="293" w:lineRule="atLeast"/>
              <w:rPr>
                <w:rFonts w:ascii="inherit" w:eastAsia="Times New Roman" w:hAnsi="inherit" w:cs="Segoe UI"/>
                <w:color w:val="444444"/>
                <w:sz w:val="20"/>
                <w:szCs w:val="20"/>
              </w:rPr>
            </w:pPr>
            <w:r w:rsidRPr="002600F3">
              <w:rPr>
                <w:rFonts w:ascii="inherit" w:eastAsia="Times New Roman" w:hAnsi="inherit" w:cs="Segoe UI"/>
                <w:color w:val="444444"/>
                <w:bdr w:val="none" w:sz="0" w:space="0" w:color="auto" w:frame="1"/>
              </w:rPr>
              <w:lastRenderedPageBreak/>
              <w:t> </w:t>
            </w:r>
            <w:r w:rsidRPr="002600F3">
              <w:rPr>
                <w:rFonts w:ascii="inherit" w:eastAsia="Times New Roman" w:hAnsi="inherit" w:cs="Segoe UI"/>
                <w:b/>
                <w:bCs/>
                <w:color w:val="444444"/>
                <w:bdr w:val="none" w:sz="0" w:space="0" w:color="auto" w:frame="1"/>
              </w:rPr>
              <w:t>England’s Weaknesses</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2600F3" w:rsidRPr="002600F3" w:rsidRDefault="002600F3" w:rsidP="002600F3">
            <w:pPr>
              <w:spacing w:after="0" w:line="293" w:lineRule="atLeast"/>
              <w:rPr>
                <w:rFonts w:ascii="inherit" w:eastAsia="Times New Roman" w:hAnsi="inherit" w:cs="Segoe UI"/>
                <w:color w:val="444444"/>
                <w:sz w:val="20"/>
                <w:szCs w:val="20"/>
              </w:rPr>
            </w:pPr>
            <w:r w:rsidRPr="002600F3">
              <w:rPr>
                <w:rFonts w:ascii="inherit" w:eastAsia="Times New Roman" w:hAnsi="inherit" w:cs="Segoe UI"/>
                <w:color w:val="444444"/>
                <w:bdr w:val="none" w:sz="0" w:space="0" w:color="auto" w:frame="1"/>
              </w:rPr>
              <w:t> </w:t>
            </w:r>
            <w:r w:rsidRPr="002600F3">
              <w:rPr>
                <w:rFonts w:ascii="inherit" w:eastAsia="Times New Roman" w:hAnsi="inherit" w:cs="Segoe UI"/>
                <w:b/>
                <w:bCs/>
                <w:color w:val="444444"/>
                <w:bdr w:val="none" w:sz="0" w:space="0" w:color="auto" w:frame="1"/>
              </w:rPr>
              <w:t>Colonial  Weaknesses</w:t>
            </w:r>
          </w:p>
        </w:tc>
      </w:tr>
      <w:tr w:rsidR="002600F3" w:rsidRPr="002600F3" w:rsidTr="002600F3">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color w:val="444444"/>
                <w:bdr w:val="none" w:sz="0" w:space="0" w:color="auto" w:frame="1"/>
              </w:rPr>
              <w:t>Lack of British desire to crush American cousins. Whigs cheered American victories.</w:t>
            </w:r>
          </w:p>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color w:val="444444"/>
                <w:sz w:val="20"/>
                <w:szCs w:val="20"/>
              </w:rPr>
              <w:t> </w:t>
            </w:r>
          </w:p>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color w:val="444444"/>
                <w:bdr w:val="none" w:sz="0" w:space="0" w:color="auto" w:frame="1"/>
              </w:rPr>
              <w:t> Military difficulties -  </w:t>
            </w:r>
            <w:hyperlink r:id="rId11" w:history="1">
              <w:r w:rsidRPr="002600F3">
                <w:rPr>
                  <w:rFonts w:ascii="inherit" w:eastAsia="Times New Roman" w:hAnsi="inherit" w:cs="Segoe UI"/>
                  <w:color w:val="114488"/>
                  <w:u w:val="single"/>
                  <w:bdr w:val="none" w:sz="0" w:space="0" w:color="auto" w:frame="1"/>
                </w:rPr>
                <w:t>Second-rate generals</w:t>
              </w:r>
            </w:hyperlink>
            <w:r w:rsidRPr="002600F3">
              <w:rPr>
                <w:rFonts w:ascii="inherit" w:eastAsia="Times New Roman" w:hAnsi="inherit" w:cs="Segoe UI"/>
                <w:color w:val="444444"/>
                <w:bdr w:val="none" w:sz="0" w:space="0" w:color="auto" w:frame="1"/>
              </w:rPr>
              <w:t>;  Brutal treatment of soldiers (one lashed 800 times for striking an officer)</w:t>
            </w:r>
          </w:p>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color w:val="444444"/>
                <w:sz w:val="20"/>
                <w:szCs w:val="20"/>
              </w:rPr>
              <w:t> </w:t>
            </w:r>
          </w:p>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color w:val="444444"/>
                <w:bdr w:val="none" w:sz="0" w:space="0" w:color="auto" w:frame="1"/>
              </w:rPr>
              <w:t>Inadequate, poor provisions (old, rancid, wormy) - Need for clear victory. A draw would be a colonial victory.</w:t>
            </w:r>
          </w:p>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color w:val="444444"/>
                <w:sz w:val="20"/>
                <w:szCs w:val="20"/>
              </w:rPr>
              <w:t> </w:t>
            </w:r>
          </w:p>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color w:val="444444"/>
                <w:bdr w:val="none" w:sz="0" w:space="0" w:color="auto" w:frame="1"/>
              </w:rPr>
              <w:t> Armies were 3000 miles from home. Orders took months to reach the front.</w:t>
            </w:r>
          </w:p>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color w:val="444444"/>
                <w:sz w:val="20"/>
                <w:szCs w:val="20"/>
              </w:rPr>
              <w:t> </w:t>
            </w:r>
          </w:p>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color w:val="444444"/>
                <w:bdr w:val="none" w:sz="0" w:space="0" w:color="auto" w:frame="1"/>
              </w:rPr>
              <w:t> Vast colonial territory (1000 by 600 miles) to subdue. No urban nerve center to conquer.</w:t>
            </w:r>
          </w:p>
        </w:tc>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color w:val="444444"/>
                <w:bdr w:val="none" w:sz="0" w:space="0" w:color="auto" w:frame="1"/>
              </w:rPr>
              <w:t>Colonies were badly organized, disunited for war. -  Continental Congress debated, but took little action and exercised less leadership</w:t>
            </w:r>
          </w:p>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color w:val="444444"/>
                <w:sz w:val="20"/>
                <w:szCs w:val="20"/>
              </w:rPr>
              <w:t> </w:t>
            </w:r>
          </w:p>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color w:val="444444"/>
                <w:sz w:val="25"/>
                <w:szCs w:val="25"/>
                <w:bdr w:val="none" w:sz="0" w:space="0" w:color="auto" w:frame="1"/>
              </w:rPr>
              <w:t>Written constitution (Articles of Confederation) not adopted until 1781.   Colonies were jealous of Congress, each other's region</w:t>
            </w:r>
          </w:p>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color w:val="444444"/>
                <w:sz w:val="20"/>
                <w:szCs w:val="20"/>
              </w:rPr>
              <w:t> </w:t>
            </w:r>
          </w:p>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color w:val="444444"/>
                <w:sz w:val="25"/>
                <w:szCs w:val="25"/>
                <w:bdr w:val="none" w:sz="0" w:space="0" w:color="auto" w:frame="1"/>
              </w:rPr>
              <w:t>Economic difficulties  - Little metallic currency available (Fearful of taxation, Congress issued virtually worthless Continental currency)</w:t>
            </w:r>
          </w:p>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color w:val="444444"/>
                <w:sz w:val="20"/>
                <w:szCs w:val="20"/>
              </w:rPr>
              <w:t> </w:t>
            </w:r>
          </w:p>
          <w:p w:rsidR="002600F3" w:rsidRPr="002600F3" w:rsidRDefault="002600F3" w:rsidP="002600F3">
            <w:pPr>
              <w:spacing w:after="0" w:line="293" w:lineRule="atLeast"/>
              <w:rPr>
                <w:rFonts w:ascii="inherit" w:eastAsia="Times New Roman" w:hAnsi="inherit" w:cs="Segoe UI"/>
                <w:color w:val="444444"/>
                <w:sz w:val="20"/>
                <w:szCs w:val="20"/>
              </w:rPr>
            </w:pPr>
            <w:r w:rsidRPr="002600F3">
              <w:rPr>
                <w:rFonts w:ascii="inherit" w:eastAsia="Times New Roman" w:hAnsi="inherit" w:cs="Segoe UI"/>
                <w:color w:val="444444"/>
                <w:sz w:val="25"/>
                <w:szCs w:val="25"/>
                <w:bdr w:val="none" w:sz="0" w:space="0" w:color="auto" w:frame="1"/>
              </w:rPr>
              <w:t>Inflation led to increased prices, desertions from army. Limited military supplies - Inadequate firearms </w:t>
            </w:r>
            <w:r w:rsidRPr="002600F3">
              <w:rPr>
                <w:rFonts w:ascii="Times New Roman" w:eastAsia="Times New Roman" w:hAnsi="Times New Roman" w:cs="Times New Roman"/>
                <w:color w:val="444444"/>
                <w:sz w:val="25"/>
                <w:szCs w:val="25"/>
                <w:bdr w:val="none" w:sz="0" w:space="0" w:color="auto" w:frame="1"/>
              </w:rPr>
              <w:t>and powder  </w:t>
            </w:r>
            <w:r w:rsidRPr="002600F3">
              <w:rPr>
                <w:rFonts w:ascii="Times New Roman" w:eastAsia="Times New Roman" w:hAnsi="Times New Roman" w:cs="Times New Roman"/>
                <w:color w:val="444444"/>
                <w:sz w:val="25"/>
                <w:szCs w:val="25"/>
                <w:bdr w:val="none" w:sz="0" w:space="0" w:color="auto" w:frame="1"/>
              </w:rPr>
              <w:br/>
            </w:r>
            <w:r w:rsidRPr="002600F3">
              <w:rPr>
                <w:rFonts w:ascii="inherit" w:eastAsia="Times New Roman" w:hAnsi="inherit" w:cs="Segoe UI"/>
                <w:color w:val="444444"/>
                <w:sz w:val="25"/>
                <w:szCs w:val="25"/>
                <w:bdr w:val="none" w:sz="0" w:space="0" w:color="auto" w:frame="1"/>
              </w:rPr>
              <w:t>American soldiers were numerous but unreliable   </w:t>
            </w:r>
            <w:r w:rsidRPr="002600F3">
              <w:rPr>
                <w:rFonts w:ascii="inherit" w:eastAsia="Times New Roman" w:hAnsi="inherit" w:cs="Segoe UI"/>
                <w:color w:val="444444"/>
                <w:sz w:val="25"/>
                <w:szCs w:val="25"/>
                <w:bdr w:val="none" w:sz="0" w:space="0" w:color="auto" w:frame="1"/>
              </w:rPr>
              <w:br/>
            </w:r>
            <w:r w:rsidRPr="002600F3">
              <w:rPr>
                <w:rFonts w:ascii="inherit" w:eastAsia="Times New Roman" w:hAnsi="inherit" w:cs="Segoe UI"/>
                <w:color w:val="444444"/>
                <w:sz w:val="25"/>
                <w:szCs w:val="25"/>
                <w:bdr w:val="none" w:sz="0" w:space="0" w:color="auto" w:frame="1"/>
              </w:rPr>
              <w:br/>
            </w:r>
          </w:p>
        </w:tc>
      </w:tr>
    </w:tbl>
    <w:p w:rsidR="002600F3" w:rsidRDefault="002600F3" w:rsidP="002600F3">
      <w:pPr>
        <w:shd w:val="clear" w:color="auto" w:fill="FFFFFF"/>
        <w:spacing w:after="0" w:line="293" w:lineRule="atLeast"/>
        <w:textAlignment w:val="baseline"/>
        <w:rPr>
          <w:rFonts w:ascii="Segoe UI" w:eastAsia="Times New Roman" w:hAnsi="Segoe UI" w:cs="Segoe UI"/>
          <w:color w:val="444444"/>
          <w:sz w:val="20"/>
          <w:szCs w:val="20"/>
        </w:rPr>
      </w:pPr>
      <w:r w:rsidRPr="002600F3">
        <w:rPr>
          <w:rFonts w:ascii="Segoe UI" w:eastAsia="Times New Roman" w:hAnsi="Segoe UI" w:cs="Segoe UI"/>
          <w:color w:val="444444"/>
          <w:sz w:val="20"/>
          <w:szCs w:val="20"/>
        </w:rPr>
        <w:t> </w:t>
      </w:r>
    </w:p>
    <w:p w:rsidR="00B022BE" w:rsidRDefault="00B022BE" w:rsidP="002600F3">
      <w:pPr>
        <w:shd w:val="clear" w:color="auto" w:fill="FFFFFF"/>
        <w:spacing w:after="0" w:line="293" w:lineRule="atLeast"/>
        <w:textAlignment w:val="baseline"/>
        <w:rPr>
          <w:rFonts w:ascii="Segoe UI" w:eastAsia="Times New Roman" w:hAnsi="Segoe UI" w:cs="Segoe UI"/>
          <w:color w:val="444444"/>
          <w:sz w:val="20"/>
          <w:szCs w:val="20"/>
        </w:rPr>
      </w:pPr>
    </w:p>
    <w:p w:rsidR="00B022BE" w:rsidRDefault="00B022BE" w:rsidP="002600F3">
      <w:pPr>
        <w:shd w:val="clear" w:color="auto" w:fill="FFFFFF"/>
        <w:spacing w:after="0" w:line="293" w:lineRule="atLeast"/>
        <w:textAlignment w:val="baseline"/>
        <w:rPr>
          <w:rFonts w:ascii="Segoe UI" w:eastAsia="Times New Roman" w:hAnsi="Segoe UI" w:cs="Segoe UI"/>
          <w:color w:val="444444"/>
          <w:sz w:val="20"/>
          <w:szCs w:val="20"/>
        </w:rPr>
      </w:pPr>
    </w:p>
    <w:p w:rsidR="00B022BE" w:rsidRDefault="00B022BE" w:rsidP="002600F3">
      <w:pPr>
        <w:shd w:val="clear" w:color="auto" w:fill="FFFFFF"/>
        <w:spacing w:after="0" w:line="293" w:lineRule="atLeast"/>
        <w:textAlignment w:val="baseline"/>
        <w:rPr>
          <w:rFonts w:ascii="Segoe UI" w:eastAsia="Times New Roman" w:hAnsi="Segoe UI" w:cs="Segoe UI"/>
          <w:color w:val="444444"/>
          <w:sz w:val="20"/>
          <w:szCs w:val="20"/>
        </w:rPr>
      </w:pPr>
    </w:p>
    <w:p w:rsidR="00B022BE" w:rsidRDefault="00B022BE" w:rsidP="002600F3">
      <w:pPr>
        <w:shd w:val="clear" w:color="auto" w:fill="FFFFFF"/>
        <w:spacing w:after="0" w:line="293" w:lineRule="atLeast"/>
        <w:textAlignment w:val="baseline"/>
        <w:rPr>
          <w:rFonts w:ascii="Segoe UI" w:eastAsia="Times New Roman" w:hAnsi="Segoe UI" w:cs="Segoe UI"/>
          <w:color w:val="444444"/>
          <w:sz w:val="20"/>
          <w:szCs w:val="20"/>
        </w:rPr>
      </w:pPr>
    </w:p>
    <w:p w:rsidR="00B022BE" w:rsidRDefault="00B022BE" w:rsidP="002600F3">
      <w:pPr>
        <w:shd w:val="clear" w:color="auto" w:fill="FFFFFF"/>
        <w:spacing w:after="0" w:line="293" w:lineRule="atLeast"/>
        <w:textAlignment w:val="baseline"/>
        <w:rPr>
          <w:rFonts w:ascii="Segoe UI" w:eastAsia="Times New Roman" w:hAnsi="Segoe UI" w:cs="Segoe UI"/>
          <w:color w:val="444444"/>
          <w:sz w:val="20"/>
          <w:szCs w:val="20"/>
        </w:rPr>
      </w:pPr>
    </w:p>
    <w:p w:rsidR="00B022BE" w:rsidRDefault="00B022BE" w:rsidP="002600F3">
      <w:pPr>
        <w:shd w:val="clear" w:color="auto" w:fill="FFFFFF"/>
        <w:spacing w:after="0" w:line="293" w:lineRule="atLeast"/>
        <w:textAlignment w:val="baseline"/>
        <w:rPr>
          <w:rFonts w:ascii="Segoe UI" w:eastAsia="Times New Roman" w:hAnsi="Segoe UI" w:cs="Segoe UI"/>
          <w:color w:val="444444"/>
          <w:sz w:val="20"/>
          <w:szCs w:val="20"/>
        </w:rPr>
      </w:pPr>
    </w:p>
    <w:p w:rsidR="00B022BE" w:rsidRDefault="00B022BE" w:rsidP="002600F3">
      <w:pPr>
        <w:shd w:val="clear" w:color="auto" w:fill="FFFFFF"/>
        <w:spacing w:after="0" w:line="293" w:lineRule="atLeast"/>
        <w:textAlignment w:val="baseline"/>
        <w:rPr>
          <w:rFonts w:ascii="Segoe UI" w:eastAsia="Times New Roman" w:hAnsi="Segoe UI" w:cs="Segoe UI"/>
          <w:color w:val="444444"/>
          <w:sz w:val="20"/>
          <w:szCs w:val="20"/>
        </w:rPr>
      </w:pPr>
    </w:p>
    <w:p w:rsidR="00B022BE" w:rsidRDefault="00B022BE" w:rsidP="002600F3">
      <w:pPr>
        <w:shd w:val="clear" w:color="auto" w:fill="FFFFFF"/>
        <w:spacing w:after="0" w:line="293" w:lineRule="atLeast"/>
        <w:textAlignment w:val="baseline"/>
        <w:rPr>
          <w:rFonts w:ascii="Segoe UI" w:eastAsia="Times New Roman" w:hAnsi="Segoe UI" w:cs="Segoe UI"/>
          <w:color w:val="444444"/>
          <w:sz w:val="20"/>
          <w:szCs w:val="20"/>
        </w:rPr>
      </w:pPr>
    </w:p>
    <w:p w:rsidR="00B022BE" w:rsidRDefault="00B022BE" w:rsidP="002600F3">
      <w:pPr>
        <w:shd w:val="clear" w:color="auto" w:fill="FFFFFF"/>
        <w:spacing w:after="0" w:line="293" w:lineRule="atLeast"/>
        <w:textAlignment w:val="baseline"/>
        <w:rPr>
          <w:rFonts w:ascii="Segoe UI" w:eastAsia="Times New Roman" w:hAnsi="Segoe UI" w:cs="Segoe UI"/>
          <w:color w:val="444444"/>
          <w:sz w:val="20"/>
          <w:szCs w:val="20"/>
        </w:rPr>
      </w:pPr>
    </w:p>
    <w:p w:rsidR="00B022BE" w:rsidRDefault="00B022BE" w:rsidP="002600F3">
      <w:pPr>
        <w:shd w:val="clear" w:color="auto" w:fill="FFFFFF"/>
        <w:spacing w:after="0" w:line="293" w:lineRule="atLeast"/>
        <w:textAlignment w:val="baseline"/>
        <w:rPr>
          <w:rFonts w:ascii="Segoe UI" w:eastAsia="Times New Roman" w:hAnsi="Segoe UI" w:cs="Segoe UI"/>
          <w:color w:val="444444"/>
          <w:sz w:val="20"/>
          <w:szCs w:val="20"/>
        </w:rPr>
      </w:pPr>
    </w:p>
    <w:p w:rsidR="00B022BE" w:rsidRDefault="00B022BE" w:rsidP="002600F3">
      <w:pPr>
        <w:shd w:val="clear" w:color="auto" w:fill="FFFFFF"/>
        <w:spacing w:after="0" w:line="293" w:lineRule="atLeast"/>
        <w:textAlignment w:val="baseline"/>
        <w:rPr>
          <w:rFonts w:ascii="Segoe UI" w:eastAsia="Times New Roman" w:hAnsi="Segoe UI" w:cs="Segoe UI"/>
          <w:color w:val="444444"/>
          <w:sz w:val="20"/>
          <w:szCs w:val="20"/>
        </w:rPr>
      </w:pPr>
    </w:p>
    <w:tbl>
      <w:tblPr>
        <w:tblpPr w:leftFromText="180" w:rightFromText="180" w:vertAnchor="text" w:horzAnchor="page" w:tblpX="1" w:tblpY="409"/>
        <w:tblW w:w="14640" w:type="dxa"/>
        <w:shd w:val="clear" w:color="auto" w:fill="FFFFFF"/>
        <w:tblCellMar>
          <w:left w:w="0" w:type="dxa"/>
          <w:right w:w="0" w:type="dxa"/>
        </w:tblCellMar>
        <w:tblLook w:val="04A0" w:firstRow="1" w:lastRow="0" w:firstColumn="1" w:lastColumn="0" w:noHBand="0" w:noVBand="1"/>
      </w:tblPr>
      <w:tblGrid>
        <w:gridCol w:w="14640"/>
      </w:tblGrid>
      <w:tr w:rsidR="00B022BE" w:rsidTr="00B022BE">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B022BE" w:rsidRDefault="00B022BE" w:rsidP="00B022BE">
            <w:pPr>
              <w:spacing w:line="293" w:lineRule="atLeast"/>
              <w:rPr>
                <w:rFonts w:ascii="inherit" w:hAnsi="inherit" w:cs="Segoe UI"/>
                <w:color w:val="444444"/>
                <w:sz w:val="20"/>
                <w:szCs w:val="20"/>
              </w:rPr>
            </w:pPr>
            <w:r>
              <w:rPr>
                <w:rStyle w:val="Strong"/>
                <w:rFonts w:ascii="inherit" w:hAnsi="inherit" w:cs="Segoe UI"/>
                <w:color w:val="444444"/>
                <w:sz w:val="20"/>
                <w:szCs w:val="20"/>
              </w:rPr>
              <w:lastRenderedPageBreak/>
              <w:t>1776 </w:t>
            </w:r>
          </w:p>
        </w:tc>
      </w:tr>
      <w:tr w:rsidR="00B022BE" w:rsidTr="00B022BE">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B022BE" w:rsidRDefault="00B022BE" w:rsidP="00B022BE">
            <w:pPr>
              <w:pStyle w:val="NormalWeb"/>
              <w:spacing w:before="0" w:beforeAutospacing="0" w:after="0" w:afterAutospacing="0" w:line="360" w:lineRule="atLeast"/>
              <w:textAlignment w:val="baseline"/>
              <w:rPr>
                <w:rFonts w:ascii="inherit" w:hAnsi="inherit" w:cs="Segoe UI"/>
                <w:color w:val="444444"/>
                <w:sz w:val="20"/>
                <w:szCs w:val="20"/>
              </w:rPr>
            </w:pPr>
            <w:proofErr w:type="gramStart"/>
            <w:r>
              <w:rPr>
                <w:rFonts w:ascii="inherit" w:hAnsi="inherit" w:cs="Segoe UI"/>
                <w:color w:val="444444"/>
                <w:sz w:val="20"/>
                <w:szCs w:val="20"/>
              </w:rPr>
              <w:t>Jan .</w:t>
            </w:r>
            <w:proofErr w:type="gramEnd"/>
            <w:r>
              <w:rPr>
                <w:rFonts w:ascii="inherit" w:hAnsi="inherit" w:cs="Segoe UI"/>
                <w:color w:val="444444"/>
                <w:sz w:val="20"/>
                <w:szCs w:val="20"/>
              </w:rPr>
              <w:t xml:space="preserve"> –</w:t>
            </w:r>
            <w:r>
              <w:rPr>
                <w:rStyle w:val="apple-converted-space"/>
                <w:rFonts w:ascii="inherit" w:hAnsi="inherit" w:cs="Segoe UI"/>
                <w:color w:val="444444"/>
                <w:sz w:val="20"/>
                <w:szCs w:val="20"/>
              </w:rPr>
              <w:t> </w:t>
            </w:r>
            <w:r>
              <w:rPr>
                <w:rFonts w:ascii="inherit" w:hAnsi="inherit" w:cs="Segoe UI"/>
                <w:color w:val="444444"/>
                <w:sz w:val="20"/>
                <w:szCs w:val="20"/>
                <w:bdr w:val="none" w:sz="0" w:space="0" w:color="auto" w:frame="1"/>
                <w:shd w:val="clear" w:color="auto" w:fill="FFFF00"/>
              </w:rPr>
              <w:t>Thomas Paine publishes</w:t>
            </w:r>
            <w:r>
              <w:rPr>
                <w:rStyle w:val="apple-converted-space"/>
                <w:rFonts w:ascii="inherit" w:hAnsi="inherit" w:cs="Segoe UI"/>
                <w:color w:val="444444"/>
                <w:sz w:val="20"/>
                <w:szCs w:val="20"/>
                <w:bdr w:val="none" w:sz="0" w:space="0" w:color="auto" w:frame="1"/>
                <w:shd w:val="clear" w:color="auto" w:fill="FFFF00"/>
              </w:rPr>
              <w:t> </w:t>
            </w:r>
            <w:r>
              <w:rPr>
                <w:rStyle w:val="Emphasis"/>
                <w:rFonts w:ascii="inherit" w:hAnsi="inherit" w:cs="Segoe UI"/>
                <w:b/>
                <w:bCs/>
                <w:color w:val="444444"/>
                <w:sz w:val="20"/>
                <w:szCs w:val="20"/>
                <w:bdr w:val="none" w:sz="0" w:space="0" w:color="auto" w:frame="1"/>
                <w:shd w:val="clear" w:color="auto" w:fill="FFFF00"/>
              </w:rPr>
              <w:t>Common Sense</w:t>
            </w:r>
          </w:p>
          <w:p w:rsidR="00B022BE" w:rsidRDefault="00B022BE" w:rsidP="00B022BE">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March 17 – Howe evacuates from Boston - </w:t>
            </w:r>
            <w:hyperlink r:id="rId12" w:history="1">
              <w:r>
                <w:rPr>
                  <w:rStyle w:val="Hyperlink"/>
                  <w:rFonts w:ascii="inherit" w:hAnsi="inherit" w:cs="Segoe UI"/>
                  <w:color w:val="114488"/>
                  <w:sz w:val="20"/>
                  <w:szCs w:val="20"/>
                  <w:bdr w:val="none" w:sz="0" w:space="0" w:color="auto" w:frame="1"/>
                </w:rPr>
                <w:t>cannons and artillery captured at Ticonderoga </w:t>
              </w:r>
            </w:hyperlink>
            <w:r>
              <w:rPr>
                <w:rFonts w:ascii="inherit" w:hAnsi="inherit" w:cs="Segoe UI"/>
                <w:color w:val="444444"/>
                <w:sz w:val="20"/>
                <w:szCs w:val="20"/>
              </w:rPr>
              <w:t xml:space="preserve">were brought to Boston; British and loyalists in Boston </w:t>
            </w:r>
          </w:p>
          <w:p w:rsidR="00B022BE" w:rsidRDefault="00B022BE" w:rsidP="00B022BE">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were evacuated</w:t>
            </w:r>
            <w:r>
              <w:rPr>
                <w:rFonts w:ascii="inherit" w:hAnsi="inherit" w:cs="Segoe UI"/>
                <w:color w:val="444444"/>
                <w:sz w:val="20"/>
                <w:szCs w:val="20"/>
              </w:rPr>
              <w:br/>
              <w:t>July 4 –</w:t>
            </w:r>
            <w:r>
              <w:rPr>
                <w:rStyle w:val="apple-converted-space"/>
                <w:rFonts w:ascii="inherit" w:hAnsi="inherit" w:cs="Segoe UI"/>
                <w:color w:val="444444"/>
                <w:sz w:val="20"/>
                <w:szCs w:val="20"/>
              </w:rPr>
              <w:t> </w:t>
            </w:r>
            <w:r>
              <w:rPr>
                <w:rStyle w:val="Strong"/>
                <w:rFonts w:ascii="inherit" w:hAnsi="inherit" w:cs="Segoe UI"/>
                <w:color w:val="444444"/>
                <w:sz w:val="20"/>
                <w:szCs w:val="20"/>
                <w:bdr w:val="none" w:sz="0" w:space="0" w:color="auto" w:frame="1"/>
                <w:shd w:val="clear" w:color="auto" w:fill="FFFF00"/>
              </w:rPr>
              <w:t>Declaration of Independence</w:t>
            </w:r>
            <w:r>
              <w:rPr>
                <w:rStyle w:val="apple-converted-space"/>
                <w:rFonts w:ascii="inherit" w:hAnsi="inherit" w:cs="Segoe UI"/>
                <w:color w:val="444444"/>
                <w:sz w:val="20"/>
                <w:szCs w:val="20"/>
              </w:rPr>
              <w:t> </w:t>
            </w:r>
            <w:r>
              <w:rPr>
                <w:rFonts w:ascii="inherit" w:hAnsi="inherit" w:cs="Segoe UI"/>
                <w:color w:val="444444"/>
                <w:sz w:val="20"/>
                <w:szCs w:val="20"/>
              </w:rPr>
              <w:t>was signed</w:t>
            </w:r>
          </w:p>
          <w:p w:rsidR="00B022BE" w:rsidRDefault="00B022BE" w:rsidP="00B022BE">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Aug 27 – Long Island and Brooklyn Heights</w:t>
            </w:r>
          </w:p>
          <w:p w:rsidR="00B022BE" w:rsidRDefault="00B022BE" w:rsidP="00B022BE">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Sept. 16 – Harlem Heights - Nathan Hale is hung on the 22</w:t>
            </w:r>
            <w:r>
              <w:rPr>
                <w:rFonts w:ascii="inherit" w:hAnsi="inherit" w:cs="Segoe UI"/>
                <w:color w:val="444444"/>
                <w:sz w:val="20"/>
                <w:szCs w:val="20"/>
                <w:vertAlign w:val="superscript"/>
              </w:rPr>
              <w:t>nd</w:t>
            </w:r>
            <w:r>
              <w:rPr>
                <w:rStyle w:val="apple-converted-space"/>
                <w:rFonts w:ascii="inherit" w:hAnsi="inherit" w:cs="Segoe UI"/>
                <w:color w:val="444444"/>
                <w:sz w:val="20"/>
                <w:szCs w:val="20"/>
              </w:rPr>
              <w:t> </w:t>
            </w:r>
            <w:r>
              <w:rPr>
                <w:rFonts w:ascii="inherit" w:hAnsi="inherit" w:cs="Segoe UI"/>
                <w:color w:val="444444"/>
                <w:sz w:val="20"/>
                <w:szCs w:val="20"/>
              </w:rPr>
              <w:t>“I only regret that I have but one life to lose for my country”</w:t>
            </w:r>
          </w:p>
          <w:p w:rsidR="00B022BE" w:rsidRDefault="00B022BE" w:rsidP="00B022BE">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Nov 15 – Fort Washington fell to the British</w:t>
            </w:r>
          </w:p>
          <w:p w:rsidR="00B022BE" w:rsidRDefault="00B022BE" w:rsidP="00B022BE">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Nov 18 – Fort Lee fell to the British</w:t>
            </w:r>
          </w:p>
          <w:p w:rsidR="00B022BE" w:rsidRDefault="00B022BE" w:rsidP="00B022BE">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Dec. 26 –</w:t>
            </w:r>
            <w:r>
              <w:rPr>
                <w:rStyle w:val="apple-converted-space"/>
                <w:rFonts w:ascii="inherit" w:hAnsi="inherit" w:cs="Segoe UI"/>
                <w:color w:val="444444"/>
                <w:sz w:val="20"/>
                <w:szCs w:val="20"/>
              </w:rPr>
              <w:t> </w:t>
            </w:r>
            <w:r>
              <w:rPr>
                <w:rStyle w:val="Strong"/>
                <w:rFonts w:ascii="inherit" w:hAnsi="inherit" w:cs="Segoe UI"/>
                <w:color w:val="444444"/>
                <w:sz w:val="20"/>
                <w:szCs w:val="20"/>
                <w:bdr w:val="none" w:sz="0" w:space="0" w:color="auto" w:frame="1"/>
                <w:shd w:val="clear" w:color="auto" w:fill="FFFF00"/>
              </w:rPr>
              <w:t>Trenton</w:t>
            </w:r>
            <w:r>
              <w:rPr>
                <w:rStyle w:val="Strong"/>
                <w:rFonts w:ascii="inherit" w:hAnsi="inherit" w:cs="Segoe UI"/>
                <w:color w:val="444444"/>
                <w:sz w:val="20"/>
                <w:szCs w:val="20"/>
              </w:rPr>
              <w:t> </w:t>
            </w:r>
            <w:hyperlink r:id="rId13" w:history="1">
              <w:r>
                <w:rPr>
                  <w:rStyle w:val="Hyperlink"/>
                  <w:rFonts w:ascii="inherit" w:hAnsi="inherit" w:cs="Segoe UI"/>
                  <w:color w:val="114488"/>
                  <w:sz w:val="20"/>
                  <w:szCs w:val="20"/>
                  <w:bdr w:val="none" w:sz="0" w:space="0" w:color="auto" w:frame="1"/>
                </w:rPr>
                <w:t>Washington crossed the Delaware </w:t>
              </w:r>
            </w:hyperlink>
            <w:r>
              <w:rPr>
                <w:rFonts w:ascii="inherit" w:hAnsi="inherit" w:cs="Segoe UI"/>
                <w:color w:val="444444"/>
                <w:sz w:val="20"/>
                <w:szCs w:val="20"/>
              </w:rPr>
              <w:t xml:space="preserve">river going south and surprised the British by coming back across the river; Washington </w:t>
            </w:r>
          </w:p>
          <w:p w:rsidR="00B022BE" w:rsidRDefault="00B022BE" w:rsidP="00B022BE">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split his 2400 men into two divisions and attacked the British from two sides</w:t>
            </w:r>
          </w:p>
          <w:p w:rsidR="00B022BE" w:rsidRDefault="00B022BE" w:rsidP="00B022BE">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The colonials were</w:t>
            </w:r>
            <w:r>
              <w:rPr>
                <w:rStyle w:val="apple-converted-space"/>
                <w:rFonts w:ascii="inherit" w:hAnsi="inherit" w:cs="Segoe UI"/>
                <w:color w:val="444444"/>
                <w:sz w:val="20"/>
                <w:szCs w:val="20"/>
              </w:rPr>
              <w:t> </w:t>
            </w:r>
            <w:r>
              <w:rPr>
                <w:rStyle w:val="Strong"/>
                <w:rFonts w:ascii="inherit" w:hAnsi="inherit" w:cs="Segoe UI"/>
                <w:color w:val="444444"/>
                <w:sz w:val="20"/>
                <w:szCs w:val="20"/>
                <w:bdr w:val="none" w:sz="0" w:space="0" w:color="auto" w:frame="1"/>
                <w:shd w:val="clear" w:color="auto" w:fill="FFFF00"/>
              </w:rPr>
              <w:t>successful and the victory gave the troops a great boost of confidence and the colonies a great positive push</w:t>
            </w:r>
          </w:p>
          <w:p w:rsidR="00B022BE" w:rsidRDefault="00B022BE" w:rsidP="00B022BE">
            <w:pPr>
              <w:spacing w:line="293" w:lineRule="atLeast"/>
              <w:rPr>
                <w:rFonts w:ascii="inherit" w:hAnsi="inherit" w:cs="Segoe UI"/>
                <w:color w:val="444444"/>
                <w:sz w:val="20"/>
                <w:szCs w:val="20"/>
              </w:rPr>
            </w:pPr>
            <w:r>
              <w:rPr>
                <w:rFonts w:ascii="inherit" w:hAnsi="inherit" w:cs="Segoe UI"/>
                <w:color w:val="444444"/>
                <w:sz w:val="20"/>
                <w:szCs w:val="20"/>
              </w:rPr>
              <w:t> </w:t>
            </w:r>
          </w:p>
        </w:tc>
      </w:tr>
    </w:tbl>
    <w:p w:rsidR="00B022BE" w:rsidRDefault="00B022BE" w:rsidP="00B022BE"/>
    <w:p w:rsidR="00B022BE" w:rsidRDefault="00B022BE" w:rsidP="00B022B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B022BE" w:rsidRDefault="00B022BE" w:rsidP="00B022B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inherit" w:hAnsi="inherit" w:cs="Segoe UI"/>
          <w:color w:val="FF0000"/>
          <w:sz w:val="20"/>
          <w:szCs w:val="20"/>
          <w:bdr w:val="none" w:sz="0" w:space="0" w:color="auto" w:frame="1"/>
        </w:rPr>
        <w:t>PHASE #2</w:t>
      </w:r>
      <w:r>
        <w:rPr>
          <w:rStyle w:val="apple-converted-space"/>
          <w:rFonts w:ascii="Segoe UI" w:hAnsi="Segoe UI" w:cs="Segoe UI"/>
          <w:color w:val="444444"/>
          <w:sz w:val="20"/>
          <w:szCs w:val="20"/>
        </w:rPr>
        <w:t> </w:t>
      </w:r>
      <w:r>
        <w:rPr>
          <w:rFonts w:ascii="Segoe UI" w:hAnsi="Segoe UI" w:cs="Segoe UI"/>
          <w:color w:val="444444"/>
          <w:sz w:val="20"/>
          <w:szCs w:val="20"/>
        </w:rPr>
        <w:t>[late 1777 – early 1778]</w:t>
      </w:r>
      <w:r>
        <w:rPr>
          <w:rStyle w:val="apple-converted-space"/>
          <w:rFonts w:ascii="Segoe UI" w:hAnsi="Segoe UI" w:cs="Segoe UI"/>
          <w:color w:val="444444"/>
          <w:sz w:val="20"/>
          <w:szCs w:val="20"/>
        </w:rPr>
        <w:t> </w:t>
      </w:r>
      <w:r>
        <w:rPr>
          <w:rStyle w:val="Strong"/>
          <w:rFonts w:ascii="Segoe UI" w:hAnsi="Segoe UI" w:cs="Segoe UI"/>
          <w:color w:val="444444"/>
          <w:sz w:val="20"/>
          <w:szCs w:val="20"/>
        </w:rPr>
        <w:t>Middle Colonies</w:t>
      </w:r>
      <w:r>
        <w:rPr>
          <w:rStyle w:val="apple-converted-space"/>
          <w:rFonts w:ascii="Segoe UI" w:hAnsi="Segoe UI" w:cs="Segoe UI"/>
          <w:b/>
          <w:bCs/>
          <w:color w:val="444444"/>
          <w:sz w:val="20"/>
          <w:szCs w:val="20"/>
        </w:rPr>
        <w:t> </w:t>
      </w:r>
      <w:r>
        <w:rPr>
          <w:rFonts w:ascii="Segoe UI" w:hAnsi="Segoe UI" w:cs="Segoe UI"/>
          <w:color w:val="444444"/>
          <w:sz w:val="20"/>
          <w:szCs w:val="20"/>
        </w:rPr>
        <w:t>– the British realized it was not going to be that easy, so they shifted down into the middle colonies in an attempt to divide the colonies by gaining control of the Hudson River and Mohawk Valley. Then after the debacle at</w:t>
      </w:r>
      <w:r>
        <w:rPr>
          <w:rStyle w:val="apple-converted-space"/>
          <w:rFonts w:ascii="Segoe UI" w:hAnsi="Segoe UI" w:cs="Segoe UI"/>
          <w:color w:val="444444"/>
          <w:sz w:val="20"/>
          <w:szCs w:val="20"/>
        </w:rPr>
        <w:t> </w:t>
      </w:r>
      <w:r>
        <w:rPr>
          <w:rStyle w:val="Strong"/>
          <w:rFonts w:ascii="Segoe UI" w:hAnsi="Segoe UI" w:cs="Segoe UI"/>
          <w:color w:val="444444"/>
          <w:sz w:val="20"/>
          <w:szCs w:val="20"/>
        </w:rPr>
        <w:t>Saratoga</w:t>
      </w:r>
      <w:r>
        <w:rPr>
          <w:rStyle w:val="apple-converted-space"/>
          <w:rFonts w:ascii="Segoe UI" w:hAnsi="Segoe UI" w:cs="Segoe UI"/>
          <w:b/>
          <w:bCs/>
          <w:color w:val="444444"/>
          <w:sz w:val="20"/>
          <w:szCs w:val="20"/>
        </w:rPr>
        <w:t> </w:t>
      </w:r>
      <w:r>
        <w:rPr>
          <w:rFonts w:ascii="Segoe UI" w:hAnsi="Segoe UI" w:cs="Segoe UI"/>
          <w:color w:val="444444"/>
          <w:sz w:val="20"/>
          <w:szCs w:val="20"/>
        </w:rPr>
        <w:t>(1778), which also caused the French to join the colonists b/c they realized they actually had a chance, they gave up on that and made a last ditch effort in…</w:t>
      </w:r>
    </w:p>
    <w:p w:rsidR="00B022BE" w:rsidRDefault="00B022BE" w:rsidP="00B022B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tbl>
      <w:tblPr>
        <w:tblW w:w="14640" w:type="dxa"/>
        <w:tblInd w:w="-1440" w:type="dxa"/>
        <w:shd w:val="clear" w:color="auto" w:fill="FFFFFF"/>
        <w:tblCellMar>
          <w:left w:w="0" w:type="dxa"/>
          <w:right w:w="0" w:type="dxa"/>
        </w:tblCellMar>
        <w:tblLook w:val="04A0" w:firstRow="1" w:lastRow="0" w:firstColumn="1" w:lastColumn="0" w:noHBand="0" w:noVBand="1"/>
      </w:tblPr>
      <w:tblGrid>
        <w:gridCol w:w="14640"/>
      </w:tblGrid>
      <w:tr w:rsidR="00B022BE" w:rsidTr="00B022BE">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B022BE" w:rsidRDefault="00B022BE" w:rsidP="00B022BE">
            <w:pPr>
              <w:spacing w:line="293" w:lineRule="atLeast"/>
              <w:rPr>
                <w:rFonts w:ascii="inherit" w:hAnsi="inherit" w:cs="Segoe UI"/>
                <w:color w:val="444444"/>
                <w:sz w:val="20"/>
                <w:szCs w:val="20"/>
              </w:rPr>
            </w:pPr>
            <w:r>
              <w:rPr>
                <w:rStyle w:val="Strong"/>
                <w:rFonts w:ascii="inherit" w:hAnsi="inherit" w:cs="Segoe UI"/>
                <w:color w:val="444444"/>
                <w:sz w:val="20"/>
                <w:szCs w:val="20"/>
              </w:rPr>
              <w:t>1777 </w:t>
            </w:r>
          </w:p>
        </w:tc>
      </w:tr>
      <w:tr w:rsidR="00B022BE" w:rsidTr="00B022BE">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B022BE" w:rsidRDefault="00B022BE">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June 14 – The US adopts the Stars and Stripes as their flag – 13 stars and 13 stripes</w:t>
            </w:r>
          </w:p>
          <w:p w:rsidR="00B022BE" w:rsidRDefault="00B022BE">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Aug 6</w:t>
            </w:r>
            <w:r>
              <w:rPr>
                <w:rFonts w:ascii="inherit" w:hAnsi="inherit" w:cs="Segoe UI"/>
                <w:color w:val="444444"/>
                <w:sz w:val="20"/>
                <w:szCs w:val="20"/>
                <w:vertAlign w:val="superscript"/>
              </w:rPr>
              <w:t>th</w:t>
            </w:r>
            <w:r>
              <w:rPr>
                <w:rStyle w:val="apple-converted-space"/>
                <w:rFonts w:ascii="inherit" w:hAnsi="inherit" w:cs="Segoe UI"/>
                <w:color w:val="444444"/>
                <w:sz w:val="20"/>
                <w:szCs w:val="20"/>
              </w:rPr>
              <w:t> </w:t>
            </w:r>
            <w:r>
              <w:rPr>
                <w:rFonts w:ascii="inherit" w:hAnsi="inherit" w:cs="Segoe UI"/>
                <w:color w:val="444444"/>
                <w:sz w:val="20"/>
                <w:szCs w:val="20"/>
              </w:rPr>
              <w:t xml:space="preserve">– </w:t>
            </w:r>
            <w:proofErr w:type="spellStart"/>
            <w:r>
              <w:rPr>
                <w:rFonts w:ascii="inherit" w:hAnsi="inherit" w:cs="Segoe UI"/>
                <w:color w:val="444444"/>
                <w:sz w:val="20"/>
                <w:szCs w:val="20"/>
              </w:rPr>
              <w:t>Oriskany</w:t>
            </w:r>
            <w:proofErr w:type="spellEnd"/>
          </w:p>
          <w:p w:rsidR="00B022BE" w:rsidRDefault="00B022BE">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Aug 16</w:t>
            </w:r>
            <w:r>
              <w:rPr>
                <w:rFonts w:ascii="inherit" w:hAnsi="inherit" w:cs="Segoe UI"/>
                <w:color w:val="444444"/>
                <w:sz w:val="20"/>
                <w:szCs w:val="20"/>
                <w:vertAlign w:val="superscript"/>
              </w:rPr>
              <w:t>th</w:t>
            </w:r>
            <w:r>
              <w:rPr>
                <w:rStyle w:val="apple-converted-space"/>
                <w:rFonts w:ascii="inherit" w:hAnsi="inherit" w:cs="Segoe UI"/>
                <w:color w:val="444444"/>
                <w:sz w:val="20"/>
                <w:szCs w:val="20"/>
              </w:rPr>
              <w:t> </w:t>
            </w:r>
            <w:r>
              <w:rPr>
                <w:rFonts w:ascii="inherit" w:hAnsi="inherit" w:cs="Segoe UI"/>
                <w:color w:val="444444"/>
                <w:sz w:val="20"/>
                <w:szCs w:val="20"/>
              </w:rPr>
              <w:t xml:space="preserve">– Bennington, </w:t>
            </w:r>
            <w:proofErr w:type="spellStart"/>
            <w:r>
              <w:rPr>
                <w:rFonts w:ascii="inherit" w:hAnsi="inherit" w:cs="Segoe UI"/>
                <w:color w:val="444444"/>
                <w:sz w:val="20"/>
                <w:szCs w:val="20"/>
              </w:rPr>
              <w:t>Vt</w:t>
            </w:r>
            <w:proofErr w:type="spellEnd"/>
            <w:r>
              <w:rPr>
                <w:rFonts w:ascii="inherit" w:hAnsi="inherit" w:cs="Segoe UI"/>
                <w:color w:val="444444"/>
                <w:sz w:val="20"/>
                <w:szCs w:val="20"/>
              </w:rPr>
              <w:br/>
              <w:t>Oct 4</w:t>
            </w:r>
            <w:r>
              <w:rPr>
                <w:rFonts w:ascii="inherit" w:hAnsi="inherit" w:cs="Segoe UI"/>
                <w:color w:val="444444"/>
                <w:sz w:val="20"/>
                <w:szCs w:val="20"/>
                <w:vertAlign w:val="superscript"/>
              </w:rPr>
              <w:t>th</w:t>
            </w:r>
            <w:r>
              <w:rPr>
                <w:rStyle w:val="apple-converted-space"/>
                <w:rFonts w:ascii="inherit" w:hAnsi="inherit" w:cs="Segoe UI"/>
                <w:color w:val="444444"/>
                <w:sz w:val="20"/>
                <w:szCs w:val="20"/>
              </w:rPr>
              <w:t> </w:t>
            </w:r>
            <w:r>
              <w:rPr>
                <w:rFonts w:ascii="inherit" w:hAnsi="inherit" w:cs="Segoe UI"/>
                <w:color w:val="444444"/>
                <w:sz w:val="20"/>
                <w:szCs w:val="20"/>
              </w:rPr>
              <w:t xml:space="preserve">– Germantown - Washington tried to get the British army away from Philadelphia; again he was defeated he and his troops set up for </w:t>
            </w:r>
          </w:p>
          <w:p w:rsidR="00B022BE" w:rsidRDefault="00B022BE">
            <w:pPr>
              <w:pStyle w:val="NormalWeb"/>
              <w:spacing w:before="0" w:beforeAutospacing="0" w:after="0" w:afterAutospacing="0" w:line="360" w:lineRule="atLeast"/>
              <w:textAlignment w:val="baseline"/>
              <w:rPr>
                <w:rFonts w:ascii="inherit" w:hAnsi="inherit" w:cs="Segoe UI"/>
                <w:color w:val="444444"/>
                <w:sz w:val="20"/>
                <w:szCs w:val="20"/>
              </w:rPr>
            </w:pPr>
            <w:proofErr w:type="gramStart"/>
            <w:r>
              <w:rPr>
                <w:rFonts w:ascii="inherit" w:hAnsi="inherit" w:cs="Segoe UI"/>
                <w:color w:val="444444"/>
                <w:sz w:val="20"/>
                <w:szCs w:val="20"/>
              </w:rPr>
              <w:t>winter</w:t>
            </w:r>
            <w:proofErr w:type="gramEnd"/>
            <w:r>
              <w:rPr>
                <w:rFonts w:ascii="inherit" w:hAnsi="inherit" w:cs="Segoe UI"/>
                <w:color w:val="444444"/>
                <w:sz w:val="20"/>
                <w:szCs w:val="20"/>
              </w:rPr>
              <w:t xml:space="preserve"> at Valley Forge</w:t>
            </w:r>
            <w:r>
              <w:rPr>
                <w:rFonts w:ascii="inherit" w:hAnsi="inherit" w:cs="Segoe UI"/>
                <w:color w:val="444444"/>
                <w:sz w:val="20"/>
                <w:szCs w:val="20"/>
              </w:rPr>
              <w:t>.</w:t>
            </w:r>
            <w:r>
              <w:rPr>
                <w:rFonts w:ascii="inherit" w:hAnsi="inherit" w:cs="Segoe UI"/>
                <w:color w:val="444444"/>
                <w:sz w:val="20"/>
                <w:szCs w:val="20"/>
              </w:rPr>
              <w:br/>
              <w:t>Oct 17</w:t>
            </w:r>
            <w:r>
              <w:rPr>
                <w:rFonts w:ascii="inherit" w:hAnsi="inherit" w:cs="Segoe UI"/>
                <w:color w:val="444444"/>
                <w:sz w:val="20"/>
                <w:szCs w:val="20"/>
                <w:vertAlign w:val="superscript"/>
              </w:rPr>
              <w:t>th</w:t>
            </w:r>
            <w:r>
              <w:rPr>
                <w:rStyle w:val="apple-converted-space"/>
                <w:rFonts w:ascii="inherit" w:hAnsi="inherit" w:cs="Segoe UI"/>
                <w:color w:val="444444"/>
                <w:sz w:val="20"/>
                <w:szCs w:val="20"/>
              </w:rPr>
              <w:t> </w:t>
            </w:r>
            <w:r>
              <w:rPr>
                <w:rFonts w:ascii="inherit" w:hAnsi="inherit" w:cs="Segoe UI"/>
                <w:color w:val="444444"/>
                <w:sz w:val="20"/>
                <w:szCs w:val="20"/>
              </w:rPr>
              <w:t>– </w:t>
            </w:r>
            <w:hyperlink r:id="rId14" w:history="1">
              <w:r>
                <w:rPr>
                  <w:rStyle w:val="Hyperlink"/>
                  <w:rFonts w:ascii="inherit" w:hAnsi="inherit" w:cs="Segoe UI"/>
                  <w:b/>
                  <w:bCs/>
                  <w:color w:val="114488"/>
                  <w:sz w:val="20"/>
                  <w:szCs w:val="20"/>
                  <w:bdr w:val="none" w:sz="0" w:space="0" w:color="auto" w:frame="1"/>
                  <w:shd w:val="clear" w:color="auto" w:fill="FFFF00"/>
                </w:rPr>
                <w:t>Saratoga</w:t>
              </w:r>
            </w:hyperlink>
            <w:hyperlink r:id="rId15" w:history="1">
              <w:r>
                <w:rPr>
                  <w:rStyle w:val="Hyperlink"/>
                  <w:rFonts w:ascii="inherit" w:hAnsi="inherit" w:cs="Segoe UI"/>
                  <w:b/>
                  <w:bCs/>
                  <w:color w:val="114488"/>
                  <w:sz w:val="20"/>
                  <w:szCs w:val="20"/>
                  <w:bdr w:val="none" w:sz="0" w:space="0" w:color="auto" w:frame="1"/>
                </w:rPr>
                <w:t> </w:t>
              </w:r>
            </w:hyperlink>
            <w:r>
              <w:rPr>
                <w:rStyle w:val="apple-converted-space"/>
                <w:rFonts w:ascii="inherit" w:hAnsi="inherit" w:cs="Segoe UI"/>
                <w:b/>
                <w:bCs/>
                <w:color w:val="FF0000"/>
                <w:sz w:val="20"/>
                <w:szCs w:val="20"/>
                <w:bdr w:val="none" w:sz="0" w:space="0" w:color="auto" w:frame="1"/>
              </w:rPr>
              <w:t> </w:t>
            </w:r>
            <w:r>
              <w:rPr>
                <w:rFonts w:ascii="inherit" w:hAnsi="inherit" w:cs="Segoe UI"/>
                <w:color w:val="444444"/>
                <w:sz w:val="20"/>
                <w:szCs w:val="20"/>
              </w:rPr>
              <w:t>- Ten days Gen. Burgoyne had been suffering from several setbacks, supplies were low, reinforcements were not available,</w:t>
            </w:r>
          </w:p>
          <w:p w:rsidR="00B022BE" w:rsidRDefault="00B022BE">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xml:space="preserve">progress toward Albany had been slow and difficult he back to find his troops surrounded by Americans led by Arnold and Morgan he was </w:t>
            </w:r>
          </w:p>
          <w:p w:rsidR="00B022BE" w:rsidRDefault="00B022BE">
            <w:pPr>
              <w:pStyle w:val="NormalWeb"/>
              <w:spacing w:before="0" w:beforeAutospacing="0" w:after="0" w:afterAutospacing="0" w:line="360" w:lineRule="atLeast"/>
              <w:textAlignment w:val="baseline"/>
              <w:rPr>
                <w:rFonts w:ascii="inherit" w:hAnsi="inherit" w:cs="Segoe UI"/>
                <w:color w:val="444444"/>
                <w:sz w:val="20"/>
                <w:szCs w:val="20"/>
              </w:rPr>
            </w:pPr>
            <w:proofErr w:type="gramStart"/>
            <w:r>
              <w:rPr>
                <w:rFonts w:ascii="inherit" w:hAnsi="inherit" w:cs="Segoe UI"/>
                <w:color w:val="444444"/>
                <w:sz w:val="20"/>
                <w:szCs w:val="20"/>
              </w:rPr>
              <w:t>outnumbered</w:t>
            </w:r>
            <w:proofErr w:type="gramEnd"/>
            <w:r>
              <w:rPr>
                <w:rFonts w:ascii="inherit" w:hAnsi="inherit" w:cs="Segoe UI"/>
                <w:color w:val="444444"/>
                <w:sz w:val="20"/>
                <w:szCs w:val="20"/>
              </w:rPr>
              <w:t xml:space="preserve"> 3-1 and had no choice but to surrender.</w:t>
            </w:r>
          </w:p>
          <w:p w:rsidR="00B022BE" w:rsidRDefault="00B022BE">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Nov 15 –</w:t>
            </w:r>
            <w:r>
              <w:rPr>
                <w:rStyle w:val="apple-converted-space"/>
                <w:rFonts w:ascii="inherit" w:hAnsi="inherit" w:cs="Segoe UI"/>
                <w:color w:val="444444"/>
                <w:sz w:val="20"/>
                <w:szCs w:val="20"/>
              </w:rPr>
              <w:t> </w:t>
            </w:r>
            <w:r>
              <w:rPr>
                <w:rFonts w:ascii="inherit" w:hAnsi="inherit" w:cs="Segoe UI"/>
                <w:color w:val="444444"/>
                <w:sz w:val="20"/>
                <w:szCs w:val="20"/>
                <w:bdr w:val="none" w:sz="0" w:space="0" w:color="auto" w:frame="1"/>
                <w:shd w:val="clear" w:color="auto" w:fill="FFFF00"/>
              </w:rPr>
              <w:t>2</w:t>
            </w:r>
            <w:r>
              <w:rPr>
                <w:rFonts w:ascii="inherit" w:hAnsi="inherit" w:cs="Segoe UI"/>
                <w:color w:val="444444"/>
                <w:sz w:val="20"/>
                <w:szCs w:val="20"/>
                <w:bdr w:val="none" w:sz="0" w:space="0" w:color="auto" w:frame="1"/>
                <w:shd w:val="clear" w:color="auto" w:fill="FFFF00"/>
                <w:vertAlign w:val="superscript"/>
              </w:rPr>
              <w:t>nd</w:t>
            </w:r>
            <w:r>
              <w:rPr>
                <w:rStyle w:val="apple-converted-space"/>
                <w:rFonts w:ascii="inherit" w:hAnsi="inherit" w:cs="Segoe UI"/>
                <w:color w:val="444444"/>
                <w:sz w:val="20"/>
                <w:szCs w:val="20"/>
                <w:bdr w:val="none" w:sz="0" w:space="0" w:color="auto" w:frame="1"/>
                <w:shd w:val="clear" w:color="auto" w:fill="FFFF00"/>
              </w:rPr>
              <w:t> </w:t>
            </w:r>
            <w:r>
              <w:rPr>
                <w:rFonts w:ascii="inherit" w:hAnsi="inherit" w:cs="Segoe UI"/>
                <w:color w:val="444444"/>
                <w:sz w:val="20"/>
                <w:szCs w:val="20"/>
                <w:bdr w:val="none" w:sz="0" w:space="0" w:color="auto" w:frame="1"/>
                <w:shd w:val="clear" w:color="auto" w:fill="FFFF00"/>
              </w:rPr>
              <w:t>Continental Congress voted to adopt the Articles of Confederation</w:t>
            </w:r>
            <w:r>
              <w:rPr>
                <w:rStyle w:val="apple-converted-space"/>
                <w:rFonts w:ascii="inherit" w:hAnsi="inherit" w:cs="Segoe UI"/>
                <w:color w:val="444444"/>
                <w:sz w:val="20"/>
                <w:szCs w:val="20"/>
              </w:rPr>
              <w:t> </w:t>
            </w:r>
            <w:r>
              <w:rPr>
                <w:rFonts w:ascii="inherit" w:hAnsi="inherit" w:cs="Segoe UI"/>
                <w:color w:val="444444"/>
                <w:sz w:val="20"/>
                <w:szCs w:val="20"/>
              </w:rPr>
              <w:t>(submitted on July 12, 1776)</w:t>
            </w:r>
          </w:p>
          <w:p w:rsidR="00B022BE" w:rsidRDefault="00B022BE">
            <w:pPr>
              <w:pStyle w:val="NormalWeb"/>
              <w:spacing w:before="0" w:beforeAutospacing="0" w:after="0" w:afterAutospacing="0" w:line="360" w:lineRule="atLeast"/>
              <w:textAlignment w:val="baseline"/>
              <w:rPr>
                <w:rFonts w:ascii="inherit" w:hAnsi="inherit" w:cs="Segoe UI"/>
                <w:color w:val="444444"/>
                <w:sz w:val="20"/>
                <w:szCs w:val="20"/>
              </w:rPr>
            </w:pPr>
            <w:proofErr w:type="spellStart"/>
            <w:r>
              <w:rPr>
                <w:rFonts w:ascii="inherit" w:hAnsi="inherit" w:cs="Segoe UI"/>
                <w:color w:val="444444"/>
                <w:sz w:val="20"/>
                <w:szCs w:val="20"/>
              </w:rPr>
              <w:t>Tey</w:t>
            </w:r>
            <w:proofErr w:type="spellEnd"/>
            <w:r>
              <w:rPr>
                <w:rFonts w:ascii="inherit" w:hAnsi="inherit" w:cs="Segoe UI"/>
                <w:color w:val="444444"/>
                <w:sz w:val="20"/>
                <w:szCs w:val="20"/>
              </w:rPr>
              <w:t xml:space="preserve"> would become the official government of the USA when they were ratified by ALL 13 states</w:t>
            </w:r>
          </w:p>
          <w:p w:rsidR="00B022BE" w:rsidRDefault="00B022BE">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(not ratified until March 1781)</w:t>
            </w:r>
          </w:p>
          <w:p w:rsidR="00B022BE" w:rsidRDefault="00B022BE">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lastRenderedPageBreak/>
              <w:t> Dec. – Spring – </w:t>
            </w:r>
            <w:hyperlink r:id="rId16" w:history="1">
              <w:r>
                <w:rPr>
                  <w:rStyle w:val="Strong"/>
                  <w:rFonts w:ascii="inherit" w:hAnsi="inherit" w:cs="Segoe UI"/>
                  <w:color w:val="114488"/>
                  <w:sz w:val="20"/>
                  <w:szCs w:val="20"/>
                  <w:u w:val="single"/>
                  <w:bdr w:val="none" w:sz="0" w:space="0" w:color="auto" w:frame="1"/>
                  <w:shd w:val="clear" w:color="auto" w:fill="FFFF00"/>
                </w:rPr>
                <w:t>Valley Forge</w:t>
              </w:r>
              <w:r>
                <w:rPr>
                  <w:rStyle w:val="Hyperlink"/>
                  <w:rFonts w:ascii="inherit" w:hAnsi="inherit" w:cs="Segoe UI"/>
                  <w:color w:val="114488"/>
                  <w:sz w:val="20"/>
                  <w:szCs w:val="20"/>
                  <w:bdr w:val="none" w:sz="0" w:space="0" w:color="auto" w:frame="1"/>
                </w:rPr>
                <w:t>:</w:t>
              </w:r>
            </w:hyperlink>
            <w:r>
              <w:rPr>
                <w:rStyle w:val="apple-converted-space"/>
                <w:rFonts w:ascii="inherit" w:hAnsi="inherit" w:cs="Segoe UI"/>
                <w:color w:val="444444"/>
                <w:sz w:val="20"/>
                <w:szCs w:val="20"/>
              </w:rPr>
              <w:t> </w:t>
            </w:r>
            <w:r>
              <w:rPr>
                <w:rFonts w:ascii="inherit" w:hAnsi="inherit" w:cs="Segoe UI"/>
                <w:color w:val="444444"/>
                <w:sz w:val="20"/>
                <w:szCs w:val="20"/>
              </w:rPr>
              <w:t>after defeats at Brandywine and Germantown Washington retired to Valley Forge - shortages in food,</w:t>
            </w:r>
          </w:p>
          <w:p w:rsidR="00B022BE" w:rsidRDefault="00B022BE">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xml:space="preserve"> </w:t>
            </w:r>
            <w:proofErr w:type="gramStart"/>
            <w:r>
              <w:rPr>
                <w:rFonts w:ascii="inherit" w:hAnsi="inherit" w:cs="Segoe UI"/>
                <w:color w:val="444444"/>
                <w:sz w:val="20"/>
                <w:szCs w:val="20"/>
              </w:rPr>
              <w:t>clothing</w:t>
            </w:r>
            <w:proofErr w:type="gramEnd"/>
            <w:r>
              <w:rPr>
                <w:rFonts w:ascii="inherit" w:hAnsi="inherit" w:cs="Segoe UI"/>
                <w:color w:val="444444"/>
                <w:sz w:val="20"/>
                <w:szCs w:val="20"/>
              </w:rPr>
              <w:t xml:space="preserve"> and blankets; shortages were due more to mismanagement and poor logistics than actual lack of stuff situation was deadly on morale</w:t>
            </w:r>
            <w:r>
              <w:rPr>
                <w:rFonts w:ascii="inherit" w:hAnsi="inherit" w:cs="Segoe UI"/>
                <w:color w:val="444444"/>
                <w:sz w:val="20"/>
                <w:szCs w:val="20"/>
              </w:rPr>
              <w:t>.</w:t>
            </w:r>
          </w:p>
          <w:p w:rsidR="00B022BE" w:rsidRDefault="00B022BE">
            <w:pPr>
              <w:spacing w:line="293" w:lineRule="atLeast"/>
              <w:rPr>
                <w:rFonts w:ascii="inherit" w:hAnsi="inherit" w:cs="Segoe UI"/>
                <w:color w:val="444444"/>
                <w:sz w:val="20"/>
                <w:szCs w:val="20"/>
              </w:rPr>
            </w:pPr>
            <w:r>
              <w:rPr>
                <w:rFonts w:ascii="inherit" w:hAnsi="inherit" w:cs="Segoe UI"/>
                <w:color w:val="444444"/>
                <w:sz w:val="20"/>
                <w:szCs w:val="20"/>
              </w:rPr>
              <w:t> </w:t>
            </w:r>
          </w:p>
        </w:tc>
      </w:tr>
    </w:tbl>
    <w:p w:rsidR="00B022BE" w:rsidRDefault="00B022BE" w:rsidP="00B022B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lastRenderedPageBreak/>
        <w:t> </w:t>
      </w:r>
    </w:p>
    <w:p w:rsidR="00B022BE" w:rsidRDefault="00B022BE" w:rsidP="00B022B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inherit" w:hAnsi="inherit" w:cs="Segoe UI"/>
          <w:color w:val="FF0000"/>
          <w:sz w:val="20"/>
          <w:szCs w:val="20"/>
          <w:bdr w:val="none" w:sz="0" w:space="0" w:color="auto" w:frame="1"/>
        </w:rPr>
        <w:t>PHASE #3</w:t>
      </w:r>
      <w:r>
        <w:rPr>
          <w:rStyle w:val="apple-converted-space"/>
          <w:rFonts w:ascii="Segoe UI" w:hAnsi="Segoe UI" w:cs="Segoe UI"/>
          <w:color w:val="444444"/>
          <w:sz w:val="20"/>
          <w:szCs w:val="20"/>
        </w:rPr>
        <w:t> </w:t>
      </w:r>
      <w:r>
        <w:rPr>
          <w:rFonts w:ascii="Segoe UI" w:hAnsi="Segoe UI" w:cs="Segoe UI"/>
          <w:color w:val="444444"/>
          <w:sz w:val="20"/>
          <w:szCs w:val="20"/>
        </w:rPr>
        <w:t>[early 1778 – 1781]</w:t>
      </w:r>
      <w:r>
        <w:rPr>
          <w:rStyle w:val="apple-converted-space"/>
          <w:rFonts w:ascii="Segoe UI" w:hAnsi="Segoe UI" w:cs="Segoe UI"/>
          <w:color w:val="444444"/>
          <w:sz w:val="20"/>
          <w:szCs w:val="20"/>
        </w:rPr>
        <w:t> </w:t>
      </w:r>
      <w:r>
        <w:rPr>
          <w:rStyle w:val="Strong"/>
          <w:rFonts w:ascii="Segoe UI" w:hAnsi="Segoe UI" w:cs="Segoe UI"/>
          <w:color w:val="444444"/>
          <w:sz w:val="20"/>
          <w:szCs w:val="20"/>
        </w:rPr>
        <w:t>The South</w:t>
      </w:r>
      <w:r>
        <w:rPr>
          <w:rStyle w:val="apple-converted-space"/>
          <w:rFonts w:ascii="Segoe UI" w:hAnsi="Segoe UI" w:cs="Segoe UI"/>
          <w:b/>
          <w:bCs/>
          <w:color w:val="444444"/>
          <w:sz w:val="20"/>
          <w:szCs w:val="20"/>
        </w:rPr>
        <w:t> </w:t>
      </w:r>
      <w:r>
        <w:rPr>
          <w:rFonts w:ascii="Segoe UI" w:hAnsi="Segoe UI" w:cs="Segoe UI"/>
          <w:color w:val="444444"/>
          <w:sz w:val="20"/>
          <w:szCs w:val="20"/>
        </w:rPr>
        <w:t>– they hoped to get loyalist support and use supplies from the West Indies to win in the South. They took Charlestown, but since the French were there to back the colonists up in the sea it didn’t help them much. The very last stages of the war were very bloody and desperate, culminating in</w:t>
      </w:r>
      <w:r>
        <w:rPr>
          <w:rFonts w:ascii="Segoe UI" w:hAnsi="Segoe UI" w:cs="Segoe UI"/>
          <w:color w:val="444444"/>
          <w:sz w:val="20"/>
          <w:szCs w:val="20"/>
        </w:rPr>
        <w:t xml:space="preserve"> </w:t>
      </w:r>
      <w:r>
        <w:rPr>
          <w:rStyle w:val="Strong"/>
          <w:rFonts w:ascii="Segoe UI" w:hAnsi="Segoe UI" w:cs="Segoe UI"/>
          <w:color w:val="444444"/>
          <w:sz w:val="20"/>
          <w:szCs w:val="20"/>
        </w:rPr>
        <w:t>Yorktown</w:t>
      </w:r>
      <w:r>
        <w:rPr>
          <w:rStyle w:val="apple-converted-space"/>
          <w:rFonts w:ascii="Segoe UI" w:hAnsi="Segoe UI" w:cs="Segoe UI"/>
          <w:b/>
          <w:bCs/>
          <w:color w:val="444444"/>
          <w:sz w:val="20"/>
          <w:szCs w:val="20"/>
        </w:rPr>
        <w:t> </w:t>
      </w:r>
      <w:r>
        <w:rPr>
          <w:rFonts w:ascii="Segoe UI" w:hAnsi="Segoe UI" w:cs="Segoe UI"/>
          <w:color w:val="444444"/>
          <w:sz w:val="20"/>
          <w:szCs w:val="20"/>
        </w:rPr>
        <w:t>(1781) where a trapped Cornwallis surrendered and the war ended.</w:t>
      </w:r>
    </w:p>
    <w:p w:rsidR="00B022BE" w:rsidRDefault="00B022BE" w:rsidP="00B022B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tbl>
      <w:tblPr>
        <w:tblW w:w="14640" w:type="dxa"/>
        <w:tblInd w:w="-1440" w:type="dxa"/>
        <w:shd w:val="clear" w:color="auto" w:fill="FFFFFF"/>
        <w:tblCellMar>
          <w:left w:w="0" w:type="dxa"/>
          <w:right w:w="0" w:type="dxa"/>
        </w:tblCellMar>
        <w:tblLook w:val="04A0" w:firstRow="1" w:lastRow="0" w:firstColumn="1" w:lastColumn="0" w:noHBand="0" w:noVBand="1"/>
      </w:tblPr>
      <w:tblGrid>
        <w:gridCol w:w="14640"/>
      </w:tblGrid>
      <w:tr w:rsidR="00B022BE" w:rsidTr="00B022BE">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B022BE" w:rsidRDefault="00B022BE" w:rsidP="00B022BE">
            <w:pPr>
              <w:spacing w:line="293" w:lineRule="atLeast"/>
              <w:rPr>
                <w:rFonts w:ascii="inherit" w:hAnsi="inherit" w:cs="Segoe UI"/>
                <w:color w:val="444444"/>
                <w:sz w:val="20"/>
                <w:szCs w:val="20"/>
              </w:rPr>
            </w:pPr>
            <w:r>
              <w:rPr>
                <w:rStyle w:val="Strong"/>
                <w:rFonts w:ascii="inherit" w:hAnsi="inherit" w:cs="Segoe UI"/>
                <w:color w:val="444444"/>
                <w:sz w:val="20"/>
                <w:szCs w:val="20"/>
              </w:rPr>
              <w:t>1778 </w:t>
            </w:r>
          </w:p>
        </w:tc>
      </w:tr>
      <w:tr w:rsidR="00B022BE" w:rsidTr="00B022BE">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B022BE" w:rsidRDefault="00B022BE">
            <w:pPr>
              <w:pStyle w:val="NormalWeb"/>
              <w:spacing w:before="0" w:beforeAutospacing="0" w:after="24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June 17 –</w:t>
            </w:r>
            <w:r>
              <w:rPr>
                <w:rStyle w:val="apple-converted-space"/>
                <w:rFonts w:ascii="inherit" w:hAnsi="inherit" w:cs="Segoe UI"/>
                <w:color w:val="444444"/>
                <w:sz w:val="20"/>
                <w:szCs w:val="20"/>
              </w:rPr>
              <w:t> </w:t>
            </w:r>
            <w:r>
              <w:rPr>
                <w:rStyle w:val="Strong"/>
                <w:rFonts w:ascii="inherit" w:hAnsi="inherit" w:cs="Segoe UI"/>
                <w:color w:val="444444"/>
                <w:sz w:val="20"/>
                <w:szCs w:val="20"/>
                <w:bdr w:val="none" w:sz="0" w:space="0" w:color="auto" w:frame="1"/>
                <w:shd w:val="clear" w:color="auto" w:fill="FFFF00"/>
              </w:rPr>
              <w:t>France becomes our Ally</w:t>
            </w:r>
            <w:r>
              <w:rPr>
                <w:rStyle w:val="apple-converted-space"/>
                <w:rFonts w:ascii="inherit" w:hAnsi="inherit" w:cs="Segoe UI"/>
                <w:b/>
                <w:bCs/>
                <w:color w:val="444444"/>
                <w:sz w:val="20"/>
                <w:szCs w:val="20"/>
              </w:rPr>
              <w:t> </w:t>
            </w:r>
            <w:r>
              <w:rPr>
                <w:rStyle w:val="Strong"/>
                <w:rFonts w:ascii="inherit" w:hAnsi="inherit" w:cs="Segoe UI"/>
                <w:color w:val="444444"/>
                <w:sz w:val="20"/>
                <w:szCs w:val="20"/>
              </w:rPr>
              <w:t>-</w:t>
            </w:r>
            <w:r>
              <w:rPr>
                <w:rStyle w:val="apple-converted-space"/>
                <w:rFonts w:ascii="inherit" w:hAnsi="inherit" w:cs="Segoe UI"/>
                <w:b/>
                <w:bCs/>
                <w:color w:val="444444"/>
                <w:sz w:val="20"/>
                <w:szCs w:val="20"/>
              </w:rPr>
              <w:t> </w:t>
            </w:r>
            <w:r>
              <w:rPr>
                <w:rFonts w:ascii="inherit" w:hAnsi="inherit" w:cs="Segoe UI"/>
                <w:color w:val="444444"/>
                <w:sz w:val="20"/>
                <w:szCs w:val="20"/>
              </w:rPr>
              <w:t>victory at Saratoga set off negotiations in Paris toward a formal alliance</w:t>
            </w:r>
          </w:p>
          <w:p w:rsidR="00B022BE" w:rsidRDefault="00B022BE">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June 17</w:t>
            </w:r>
            <w:r>
              <w:rPr>
                <w:rFonts w:ascii="inherit" w:hAnsi="inherit" w:cs="Segoe UI"/>
                <w:color w:val="444444"/>
                <w:sz w:val="20"/>
                <w:szCs w:val="20"/>
                <w:vertAlign w:val="superscript"/>
              </w:rPr>
              <w:t>th</w:t>
            </w:r>
            <w:r>
              <w:rPr>
                <w:rStyle w:val="apple-converted-space"/>
                <w:rFonts w:ascii="inherit" w:hAnsi="inherit" w:cs="Segoe UI"/>
                <w:color w:val="444444"/>
                <w:sz w:val="20"/>
                <w:szCs w:val="20"/>
              </w:rPr>
              <w:t> </w:t>
            </w:r>
            <w:r>
              <w:rPr>
                <w:rFonts w:ascii="inherit" w:hAnsi="inherit" w:cs="Segoe UI"/>
                <w:color w:val="444444"/>
                <w:sz w:val="20"/>
                <w:szCs w:val="20"/>
              </w:rPr>
              <w:t>– the British and French had a clash at sea - They agreed that neither the colonists nor the French would make a truce or sign a</w:t>
            </w:r>
          </w:p>
          <w:p w:rsidR="00B022BE" w:rsidRDefault="00B022BE">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xml:space="preserve"> </w:t>
            </w:r>
            <w:proofErr w:type="gramStart"/>
            <w:r>
              <w:rPr>
                <w:rFonts w:ascii="inherit" w:hAnsi="inherit" w:cs="Segoe UI"/>
                <w:color w:val="444444"/>
                <w:sz w:val="20"/>
                <w:szCs w:val="20"/>
              </w:rPr>
              <w:t>peace</w:t>
            </w:r>
            <w:proofErr w:type="gramEnd"/>
            <w:r>
              <w:rPr>
                <w:rFonts w:ascii="inherit" w:hAnsi="inherit" w:cs="Segoe UI"/>
                <w:color w:val="444444"/>
                <w:sz w:val="20"/>
                <w:szCs w:val="20"/>
              </w:rPr>
              <w:t xml:space="preserve"> without the consent of the other</w:t>
            </w:r>
            <w:r>
              <w:rPr>
                <w:rFonts w:ascii="inherit" w:hAnsi="inherit" w:cs="Segoe UI"/>
                <w:color w:val="444444"/>
                <w:sz w:val="20"/>
                <w:szCs w:val="20"/>
              </w:rPr>
              <w:t>.</w:t>
            </w:r>
            <w:r>
              <w:rPr>
                <w:rFonts w:ascii="inherit" w:hAnsi="inherit" w:cs="Segoe UI"/>
                <w:color w:val="444444"/>
                <w:sz w:val="20"/>
                <w:szCs w:val="20"/>
              </w:rPr>
              <w:t> </w:t>
            </w:r>
          </w:p>
          <w:p w:rsidR="00B022BE" w:rsidRDefault="00B022BE">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June 17 – England offers peace: the prospect of an alliance between the colonies and the French scared King George III;  George offers</w:t>
            </w:r>
          </w:p>
          <w:p w:rsidR="00B022BE" w:rsidRDefault="00B022BE">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xml:space="preserve"> - No revenue taxes, repeal of Tea and Coercive Acts and all acts passed by Parliament affecting the colonies since 1763 would be suspended. </w:t>
            </w:r>
          </w:p>
          <w:p w:rsidR="00B022BE" w:rsidRDefault="00B022BE">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xml:space="preserve"> Had </w:t>
            </w:r>
            <w:proofErr w:type="spellStart"/>
            <w:r>
              <w:rPr>
                <w:rFonts w:ascii="inherit" w:hAnsi="inherit" w:cs="Segoe UI"/>
                <w:color w:val="444444"/>
                <w:sz w:val="20"/>
                <w:szCs w:val="20"/>
              </w:rPr>
              <w:t>these</w:t>
            </w:r>
            <w:proofErr w:type="spellEnd"/>
            <w:r>
              <w:rPr>
                <w:rFonts w:ascii="inherit" w:hAnsi="inherit" w:cs="Segoe UI"/>
                <w:color w:val="444444"/>
                <w:sz w:val="20"/>
                <w:szCs w:val="20"/>
              </w:rPr>
              <w:t xml:space="preserve"> been offered prior to Lexington and Concord – they would have been accepted, even after Bunker Hill, but since Saratoga there was no way</w:t>
            </w:r>
          </w:p>
          <w:p w:rsidR="00B022BE" w:rsidRDefault="00B022BE">
            <w:pPr>
              <w:pStyle w:val="NormalWeb"/>
              <w:spacing w:before="0" w:beforeAutospacing="0" w:after="24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Colonies announced they would only agree to a complete withdrawal of all British troops and English acceptance of American independence</w:t>
            </w:r>
            <w:r>
              <w:rPr>
                <w:rFonts w:ascii="inherit" w:hAnsi="inherit" w:cs="Segoe UI"/>
                <w:color w:val="444444"/>
                <w:sz w:val="20"/>
                <w:szCs w:val="20"/>
              </w:rPr>
              <w:t>.</w:t>
            </w:r>
          </w:p>
          <w:p w:rsidR="00B022BE" w:rsidRDefault="00B022BE">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xml:space="preserve">June 28 – Monmouth </w:t>
            </w:r>
            <w:proofErr w:type="gramStart"/>
            <w:r>
              <w:rPr>
                <w:rFonts w:ascii="inherit" w:hAnsi="inherit" w:cs="Segoe UI"/>
                <w:color w:val="444444"/>
                <w:sz w:val="20"/>
                <w:szCs w:val="20"/>
              </w:rPr>
              <w:t>( not</w:t>
            </w:r>
            <w:proofErr w:type="gramEnd"/>
            <w:r>
              <w:rPr>
                <w:rFonts w:ascii="inherit" w:hAnsi="inherit" w:cs="Segoe UI"/>
                <w:color w:val="444444"/>
                <w:sz w:val="20"/>
                <w:szCs w:val="20"/>
              </w:rPr>
              <w:t xml:space="preserve"> far from Trenton) Washington’s attempt to capture Gen. Clinton as he went from Philly to NYC didn’t happen</w:t>
            </w:r>
            <w:r>
              <w:rPr>
                <w:rFonts w:ascii="inherit" w:hAnsi="inherit" w:cs="Segoe UI"/>
                <w:color w:val="444444"/>
                <w:sz w:val="20"/>
                <w:szCs w:val="20"/>
              </w:rPr>
              <w:t>.</w:t>
            </w:r>
          </w:p>
          <w:p w:rsidR="00B022BE" w:rsidRDefault="00B022BE">
            <w:pPr>
              <w:spacing w:line="293" w:lineRule="atLeast"/>
              <w:rPr>
                <w:rFonts w:ascii="inherit" w:hAnsi="inherit" w:cs="Segoe UI"/>
                <w:color w:val="444444"/>
                <w:sz w:val="20"/>
                <w:szCs w:val="20"/>
              </w:rPr>
            </w:pPr>
            <w:r>
              <w:rPr>
                <w:rFonts w:ascii="inherit" w:hAnsi="inherit" w:cs="Segoe UI"/>
                <w:color w:val="444444"/>
                <w:sz w:val="20"/>
                <w:szCs w:val="20"/>
              </w:rPr>
              <w:t> </w:t>
            </w:r>
          </w:p>
        </w:tc>
      </w:tr>
    </w:tbl>
    <w:p w:rsidR="00B022BE" w:rsidRDefault="00B022BE" w:rsidP="00B022B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B022BE" w:rsidRDefault="00B022BE" w:rsidP="00B022B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tbl>
      <w:tblPr>
        <w:tblW w:w="14640" w:type="dxa"/>
        <w:tblInd w:w="-1440" w:type="dxa"/>
        <w:shd w:val="clear" w:color="auto" w:fill="FFFFFF"/>
        <w:tblCellMar>
          <w:left w:w="0" w:type="dxa"/>
          <w:right w:w="0" w:type="dxa"/>
        </w:tblCellMar>
        <w:tblLook w:val="04A0" w:firstRow="1" w:lastRow="0" w:firstColumn="1" w:lastColumn="0" w:noHBand="0" w:noVBand="1"/>
      </w:tblPr>
      <w:tblGrid>
        <w:gridCol w:w="14640"/>
      </w:tblGrid>
      <w:tr w:rsidR="00B022BE" w:rsidTr="00B022BE">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B022BE" w:rsidRDefault="00B022BE" w:rsidP="00B022BE">
            <w:pPr>
              <w:spacing w:line="293" w:lineRule="atLeast"/>
              <w:rPr>
                <w:rFonts w:ascii="inherit" w:hAnsi="inherit" w:cs="Segoe UI"/>
                <w:color w:val="444444"/>
                <w:sz w:val="20"/>
                <w:szCs w:val="20"/>
              </w:rPr>
            </w:pPr>
            <w:r>
              <w:rPr>
                <w:rStyle w:val="Strong"/>
                <w:rFonts w:ascii="inherit" w:hAnsi="inherit" w:cs="Segoe UI"/>
                <w:color w:val="444444"/>
                <w:sz w:val="20"/>
                <w:szCs w:val="20"/>
              </w:rPr>
              <w:t>1780 </w:t>
            </w:r>
          </w:p>
        </w:tc>
      </w:tr>
      <w:tr w:rsidR="00B022BE" w:rsidTr="00B022BE">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B022BE" w:rsidRDefault="00B022BE">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May 12 – Charleston captured by the British</w:t>
            </w:r>
          </w:p>
          <w:p w:rsidR="00B022BE" w:rsidRDefault="00B022BE">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Sept. 21 – Benedict Arnold’s Treason</w:t>
            </w:r>
          </w:p>
          <w:p w:rsidR="00B022BE" w:rsidRDefault="00B022BE">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Arnold was given the command at West Point on Aug. 5</w:t>
            </w:r>
          </w:p>
          <w:p w:rsidR="00B022BE" w:rsidRDefault="00B022BE">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Sept. 21 – Arnold met with Major John Andre of GB and gave him the plans to West Point</w:t>
            </w:r>
          </w:p>
          <w:p w:rsidR="00B022BE" w:rsidRDefault="00B022BE">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Oct. 7</w:t>
            </w:r>
            <w:r>
              <w:rPr>
                <w:rFonts w:ascii="inherit" w:hAnsi="inherit" w:cs="Segoe UI"/>
                <w:color w:val="444444"/>
                <w:sz w:val="20"/>
                <w:szCs w:val="20"/>
                <w:vertAlign w:val="superscript"/>
              </w:rPr>
              <w:t>th</w:t>
            </w:r>
            <w:r>
              <w:rPr>
                <w:rStyle w:val="apple-converted-space"/>
                <w:rFonts w:ascii="inherit" w:hAnsi="inherit" w:cs="Segoe UI"/>
                <w:color w:val="444444"/>
                <w:sz w:val="20"/>
                <w:szCs w:val="20"/>
              </w:rPr>
              <w:t> </w:t>
            </w:r>
            <w:r>
              <w:rPr>
                <w:rFonts w:ascii="inherit" w:hAnsi="inherit" w:cs="Segoe UI"/>
                <w:color w:val="444444"/>
                <w:sz w:val="20"/>
                <w:szCs w:val="20"/>
              </w:rPr>
              <w:t>– King’s Mountain sharp shooting frontiersmen took out 1,100 British under Major Ferguson</w:t>
            </w:r>
          </w:p>
          <w:p w:rsidR="00B022BE" w:rsidRDefault="00B022BE">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victory caused a great rise in morale</w:t>
            </w:r>
          </w:p>
          <w:p w:rsidR="00B022BE" w:rsidRDefault="00B022BE">
            <w:pPr>
              <w:spacing w:line="293" w:lineRule="atLeast"/>
              <w:rPr>
                <w:rFonts w:ascii="inherit" w:hAnsi="inherit" w:cs="Segoe UI"/>
                <w:color w:val="444444"/>
                <w:sz w:val="20"/>
                <w:szCs w:val="20"/>
              </w:rPr>
            </w:pPr>
            <w:r>
              <w:rPr>
                <w:rFonts w:ascii="inherit" w:hAnsi="inherit" w:cs="Segoe UI"/>
                <w:color w:val="444444"/>
                <w:sz w:val="20"/>
                <w:szCs w:val="20"/>
              </w:rPr>
              <w:t> </w:t>
            </w:r>
          </w:p>
        </w:tc>
      </w:tr>
    </w:tbl>
    <w:p w:rsidR="00B022BE" w:rsidRDefault="00B022BE" w:rsidP="00B022B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tbl>
      <w:tblPr>
        <w:tblW w:w="14640" w:type="dxa"/>
        <w:tblInd w:w="-1440" w:type="dxa"/>
        <w:shd w:val="clear" w:color="auto" w:fill="FFFFFF"/>
        <w:tblCellMar>
          <w:left w:w="0" w:type="dxa"/>
          <w:right w:w="0" w:type="dxa"/>
        </w:tblCellMar>
        <w:tblLook w:val="04A0" w:firstRow="1" w:lastRow="0" w:firstColumn="1" w:lastColumn="0" w:noHBand="0" w:noVBand="1"/>
      </w:tblPr>
      <w:tblGrid>
        <w:gridCol w:w="14640"/>
      </w:tblGrid>
      <w:tr w:rsidR="00B022BE" w:rsidTr="00B022BE">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B022BE" w:rsidRDefault="00B022BE" w:rsidP="00B022BE">
            <w:pPr>
              <w:spacing w:line="293" w:lineRule="atLeast"/>
              <w:rPr>
                <w:rFonts w:ascii="inherit" w:hAnsi="inherit" w:cs="Segoe UI"/>
                <w:color w:val="444444"/>
                <w:sz w:val="20"/>
                <w:szCs w:val="20"/>
              </w:rPr>
            </w:pPr>
            <w:r>
              <w:rPr>
                <w:rStyle w:val="Strong"/>
                <w:rFonts w:ascii="inherit" w:hAnsi="inherit" w:cs="Segoe UI"/>
                <w:color w:val="444444"/>
                <w:sz w:val="20"/>
                <w:szCs w:val="20"/>
              </w:rPr>
              <w:t>1781 </w:t>
            </w:r>
          </w:p>
        </w:tc>
      </w:tr>
      <w:tr w:rsidR="00B022BE" w:rsidTr="00B022BE">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B022BE" w:rsidRDefault="00B022BE">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March 1</w:t>
            </w:r>
            <w:r>
              <w:rPr>
                <w:rFonts w:ascii="inherit" w:hAnsi="inherit" w:cs="Segoe UI"/>
                <w:color w:val="444444"/>
                <w:sz w:val="20"/>
                <w:szCs w:val="20"/>
                <w:vertAlign w:val="superscript"/>
              </w:rPr>
              <w:t>st</w:t>
            </w:r>
            <w:r>
              <w:rPr>
                <w:rStyle w:val="apple-converted-space"/>
                <w:rFonts w:ascii="inherit" w:hAnsi="inherit" w:cs="Segoe UI"/>
                <w:color w:val="444444"/>
                <w:sz w:val="20"/>
                <w:szCs w:val="20"/>
              </w:rPr>
              <w:t> </w:t>
            </w:r>
            <w:r>
              <w:rPr>
                <w:rFonts w:ascii="inherit" w:hAnsi="inherit" w:cs="Segoe UI"/>
                <w:color w:val="444444"/>
                <w:sz w:val="20"/>
                <w:szCs w:val="20"/>
              </w:rPr>
              <w:t>– Maryland finally ratifies the Articles of Confederation</w:t>
            </w:r>
          </w:p>
          <w:p w:rsidR="00B022BE" w:rsidRDefault="00B022BE">
            <w:pPr>
              <w:pStyle w:val="NormalWeb"/>
              <w:spacing w:before="0" w:beforeAutospacing="0" w:after="0" w:afterAutospacing="0" w:line="360" w:lineRule="atLeast"/>
              <w:jc w:val="center"/>
              <w:textAlignment w:val="baseline"/>
              <w:rPr>
                <w:rFonts w:ascii="inherit" w:hAnsi="inherit" w:cs="Segoe UI"/>
                <w:color w:val="444444"/>
                <w:sz w:val="20"/>
                <w:szCs w:val="20"/>
              </w:rPr>
            </w:pPr>
            <w:r>
              <w:rPr>
                <w:rFonts w:ascii="inherit" w:hAnsi="inherit" w:cs="Segoe UI"/>
                <w:color w:val="444444"/>
                <w:sz w:val="20"/>
                <w:szCs w:val="20"/>
              </w:rPr>
              <w:lastRenderedPageBreak/>
              <w:t> </w:t>
            </w:r>
          </w:p>
          <w:p w:rsidR="00B022BE" w:rsidRDefault="00B022BE">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Oct. 19 –</w:t>
            </w:r>
            <w:r>
              <w:rPr>
                <w:rStyle w:val="apple-converted-space"/>
                <w:rFonts w:ascii="inherit" w:hAnsi="inherit" w:cs="Segoe UI"/>
                <w:color w:val="444444"/>
                <w:sz w:val="20"/>
                <w:szCs w:val="20"/>
              </w:rPr>
              <w:t> </w:t>
            </w:r>
            <w:r>
              <w:rPr>
                <w:rStyle w:val="Strong"/>
                <w:rFonts w:ascii="inherit" w:hAnsi="inherit" w:cs="Segoe UI"/>
                <w:color w:val="444444"/>
                <w:sz w:val="20"/>
                <w:szCs w:val="20"/>
                <w:bdr w:val="none" w:sz="0" w:space="0" w:color="auto" w:frame="1"/>
                <w:shd w:val="clear" w:color="auto" w:fill="FFFF00"/>
              </w:rPr>
              <w:t>Yorktown</w:t>
            </w:r>
            <w:proofErr w:type="gramStart"/>
            <w:r>
              <w:rPr>
                <w:rStyle w:val="Strong"/>
                <w:rFonts w:ascii="inherit" w:hAnsi="inherit" w:cs="Segoe UI"/>
                <w:color w:val="444444"/>
                <w:sz w:val="20"/>
                <w:szCs w:val="20"/>
              </w:rPr>
              <w:t> </w:t>
            </w:r>
            <w:r>
              <w:rPr>
                <w:rStyle w:val="apple-converted-space"/>
                <w:rFonts w:ascii="inherit" w:hAnsi="inherit" w:cs="Segoe UI"/>
                <w:b/>
                <w:bCs/>
                <w:color w:val="444444"/>
                <w:sz w:val="20"/>
                <w:szCs w:val="20"/>
              </w:rPr>
              <w:t> </w:t>
            </w:r>
            <w:r>
              <w:rPr>
                <w:rFonts w:ascii="inherit" w:hAnsi="inherit" w:cs="Segoe UI"/>
                <w:color w:val="444444"/>
                <w:sz w:val="20"/>
                <w:szCs w:val="20"/>
              </w:rPr>
              <w:t>Washington</w:t>
            </w:r>
            <w:proofErr w:type="gramEnd"/>
            <w:r>
              <w:rPr>
                <w:rFonts w:ascii="inherit" w:hAnsi="inherit" w:cs="Segoe UI"/>
                <w:color w:val="444444"/>
                <w:sz w:val="20"/>
                <w:szCs w:val="20"/>
              </w:rPr>
              <w:t xml:space="preserve"> left enough troops around NYC to deceive the British into expecting an offensive action against the city.</w:t>
            </w:r>
          </w:p>
          <w:p w:rsidR="00B022BE" w:rsidRDefault="00B022BE">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xml:space="preserve"> Cornwallis’s position at Yorktown was good as long as the British fleet controlled the Chesapeake Bay (Cornwallis had no idea the French</w:t>
            </w:r>
          </w:p>
          <w:p w:rsidR="00B022BE" w:rsidRDefault="00B022BE">
            <w:pPr>
              <w:pStyle w:val="NormalWeb"/>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xml:space="preserve"> were on they)</w:t>
            </w:r>
            <w:r>
              <w:rPr>
                <w:rStyle w:val="apple-converted-space"/>
                <w:rFonts w:ascii="inherit" w:hAnsi="inherit" w:cs="Segoe UI"/>
                <w:color w:val="444444"/>
                <w:sz w:val="20"/>
                <w:szCs w:val="20"/>
              </w:rPr>
              <w:t> </w:t>
            </w:r>
            <w:r>
              <w:rPr>
                <w:rFonts w:ascii="inherit" w:hAnsi="inherit" w:cs="Segoe UI"/>
                <w:color w:val="444444"/>
                <w:sz w:val="20"/>
                <w:szCs w:val="20"/>
                <w:bdr w:val="none" w:sz="0" w:space="0" w:color="auto" w:frame="1"/>
                <w:shd w:val="clear" w:color="auto" w:fill="FFFF00"/>
              </w:rPr>
              <w:t>With this victory the colonies had just about won the war</w:t>
            </w:r>
          </w:p>
          <w:p w:rsidR="00B022BE" w:rsidRDefault="00B022BE">
            <w:pPr>
              <w:spacing w:line="293" w:lineRule="atLeast"/>
              <w:jc w:val="center"/>
              <w:rPr>
                <w:rFonts w:ascii="inherit" w:hAnsi="inherit" w:cs="Segoe UI"/>
                <w:color w:val="444444"/>
                <w:sz w:val="20"/>
                <w:szCs w:val="20"/>
              </w:rPr>
            </w:pPr>
            <w:r>
              <w:rPr>
                <w:rFonts w:ascii="inherit" w:hAnsi="inherit" w:cs="Segoe UI"/>
                <w:color w:val="444444"/>
                <w:sz w:val="20"/>
                <w:szCs w:val="20"/>
              </w:rPr>
              <w:t> </w:t>
            </w:r>
          </w:p>
        </w:tc>
      </w:tr>
    </w:tbl>
    <w:p w:rsidR="00B022BE" w:rsidRDefault="00B022BE" w:rsidP="00B022B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lastRenderedPageBreak/>
        <w:t> </w:t>
      </w:r>
    </w:p>
    <w:p w:rsidR="00B022BE" w:rsidRDefault="00B022BE" w:rsidP="00B022B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tbl>
      <w:tblPr>
        <w:tblW w:w="14640" w:type="dxa"/>
        <w:shd w:val="clear" w:color="auto" w:fill="FFFFFF"/>
        <w:tblCellMar>
          <w:left w:w="0" w:type="dxa"/>
          <w:right w:w="0" w:type="dxa"/>
        </w:tblCellMar>
        <w:tblLook w:val="04A0" w:firstRow="1" w:lastRow="0" w:firstColumn="1" w:lastColumn="0" w:noHBand="0" w:noVBand="1"/>
      </w:tblPr>
      <w:tblGrid>
        <w:gridCol w:w="14640"/>
      </w:tblGrid>
      <w:tr w:rsidR="00B022BE" w:rsidTr="00B022BE">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B022BE" w:rsidRDefault="00B022BE">
            <w:pPr>
              <w:pStyle w:val="NormalWeb"/>
              <w:spacing w:before="0" w:beforeAutospacing="0" w:after="0" w:afterAutospacing="0" w:line="360" w:lineRule="atLeast"/>
              <w:jc w:val="center"/>
              <w:textAlignment w:val="baseline"/>
              <w:rPr>
                <w:rFonts w:ascii="inherit" w:hAnsi="inherit" w:cs="Segoe UI"/>
                <w:color w:val="444444"/>
                <w:sz w:val="20"/>
                <w:szCs w:val="20"/>
              </w:rPr>
            </w:pPr>
            <w:r>
              <w:rPr>
                <w:rStyle w:val="Strong"/>
                <w:rFonts w:ascii="inherit" w:hAnsi="inherit" w:cs="Segoe UI"/>
                <w:color w:val="444444"/>
                <w:sz w:val="20"/>
                <w:szCs w:val="20"/>
              </w:rPr>
              <w:t>THE END   The Treaty of Paris, 1783</w:t>
            </w:r>
            <w:r>
              <w:rPr>
                <w:rFonts w:ascii="inherit" w:hAnsi="inherit" w:cs="Segoe UI"/>
                <w:color w:val="444444"/>
                <w:sz w:val="20"/>
                <w:szCs w:val="20"/>
              </w:rPr>
              <w:t> </w:t>
            </w:r>
          </w:p>
        </w:tc>
      </w:tr>
      <w:tr w:rsidR="00B022BE" w:rsidTr="00B022BE">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B022BE" w:rsidRDefault="00B022BE">
            <w:pPr>
              <w:spacing w:line="293" w:lineRule="atLeast"/>
              <w:rPr>
                <w:rFonts w:ascii="inherit" w:hAnsi="inherit" w:cs="Segoe UI"/>
                <w:color w:val="444444"/>
                <w:sz w:val="20"/>
                <w:szCs w:val="20"/>
              </w:rPr>
            </w:pPr>
            <w:r>
              <w:rPr>
                <w:rStyle w:val="Strong"/>
                <w:rFonts w:ascii="inherit" w:hAnsi="inherit" w:cs="Segoe UI"/>
                <w:color w:val="444444"/>
                <w:sz w:val="20"/>
                <w:szCs w:val="20"/>
              </w:rPr>
              <w:t>Ben Franklin</w:t>
            </w:r>
            <w:r>
              <w:rPr>
                <w:rStyle w:val="apple-converted-space"/>
                <w:rFonts w:ascii="inherit" w:hAnsi="inherit" w:cs="Segoe UI"/>
                <w:b/>
                <w:bCs/>
                <w:color w:val="444444"/>
                <w:sz w:val="20"/>
                <w:szCs w:val="20"/>
              </w:rPr>
              <w:t> </w:t>
            </w:r>
            <w:r>
              <w:rPr>
                <w:rFonts w:ascii="inherit" w:hAnsi="inherit" w:cs="Segoe UI"/>
                <w:color w:val="444444"/>
                <w:sz w:val="20"/>
                <w:szCs w:val="20"/>
              </w:rPr>
              <w:t>led the negotiations for the treaty, which was signed on</w:t>
            </w:r>
            <w:r>
              <w:rPr>
                <w:rStyle w:val="apple-converted-space"/>
                <w:rFonts w:ascii="inherit" w:hAnsi="inherit" w:cs="Segoe UI"/>
                <w:color w:val="444444"/>
                <w:sz w:val="20"/>
                <w:szCs w:val="20"/>
              </w:rPr>
              <w:t> </w:t>
            </w:r>
            <w:r>
              <w:rPr>
                <w:rStyle w:val="Strong"/>
                <w:rFonts w:ascii="inherit" w:hAnsi="inherit" w:cs="Segoe UI"/>
                <w:color w:val="444444"/>
                <w:sz w:val="20"/>
                <w:szCs w:val="20"/>
              </w:rPr>
              <w:t>September 3, 1783</w:t>
            </w:r>
            <w:r>
              <w:rPr>
                <w:rStyle w:val="apple-converted-space"/>
                <w:rFonts w:ascii="inherit" w:hAnsi="inherit" w:cs="Segoe UI"/>
                <w:color w:val="444444"/>
                <w:sz w:val="20"/>
                <w:szCs w:val="20"/>
              </w:rPr>
              <w:t> </w:t>
            </w:r>
            <w:r>
              <w:rPr>
                <w:rFonts w:ascii="inherit" w:hAnsi="inherit" w:cs="Segoe UI"/>
                <w:color w:val="444444"/>
                <w:sz w:val="20"/>
                <w:szCs w:val="20"/>
              </w:rPr>
              <w:t>included their two must-have goals:</w:t>
            </w:r>
            <w:r>
              <w:rPr>
                <w:rStyle w:val="apple-converted-space"/>
                <w:rFonts w:ascii="inherit" w:hAnsi="inherit" w:cs="Segoe UI"/>
                <w:color w:val="444444"/>
                <w:sz w:val="20"/>
                <w:szCs w:val="20"/>
              </w:rPr>
              <w:t> </w:t>
            </w:r>
            <w:r>
              <w:rPr>
                <w:rFonts w:ascii="inherit" w:hAnsi="inherit" w:cs="Segoe UI"/>
                <w:color w:val="444444"/>
                <w:sz w:val="20"/>
                <w:szCs w:val="20"/>
              </w:rPr>
              <w:br/>
            </w:r>
            <w:r>
              <w:rPr>
                <w:rStyle w:val="Strong"/>
                <w:rFonts w:ascii="inherit" w:hAnsi="inherit" w:cs="Segoe UI"/>
                <w:color w:val="444444"/>
                <w:sz w:val="20"/>
                <w:szCs w:val="20"/>
              </w:rPr>
              <w:t>(1)</w:t>
            </w:r>
            <w:r>
              <w:rPr>
                <w:rStyle w:val="apple-converted-space"/>
                <w:rFonts w:ascii="inherit" w:hAnsi="inherit" w:cs="Segoe UI"/>
                <w:color w:val="444444"/>
                <w:sz w:val="20"/>
                <w:szCs w:val="20"/>
              </w:rPr>
              <w:t> </w:t>
            </w:r>
            <w:r>
              <w:rPr>
                <w:rFonts w:ascii="inherit" w:hAnsi="inherit" w:cs="Segoe UI"/>
                <w:color w:val="444444"/>
                <w:sz w:val="20"/>
                <w:szCs w:val="20"/>
              </w:rPr>
              <w:t>recognition as an independent nation</w:t>
            </w:r>
            <w:proofErr w:type="gramStart"/>
            <w:r>
              <w:rPr>
                <w:rFonts w:ascii="inherit" w:hAnsi="inherit" w:cs="Segoe UI"/>
                <w:color w:val="444444"/>
                <w:sz w:val="20"/>
                <w:szCs w:val="20"/>
              </w:rPr>
              <w:t> </w:t>
            </w:r>
            <w:r>
              <w:rPr>
                <w:rStyle w:val="apple-converted-space"/>
                <w:rFonts w:ascii="inherit" w:hAnsi="inherit" w:cs="Segoe UI"/>
                <w:color w:val="444444"/>
                <w:sz w:val="20"/>
                <w:szCs w:val="20"/>
              </w:rPr>
              <w:t> </w:t>
            </w:r>
            <w:proofErr w:type="gramEnd"/>
            <w:r>
              <w:rPr>
                <w:rFonts w:ascii="inherit" w:hAnsi="inherit" w:cs="Segoe UI"/>
                <w:color w:val="444444"/>
                <w:sz w:val="20"/>
                <w:szCs w:val="20"/>
              </w:rPr>
              <w:br/>
            </w:r>
            <w:r>
              <w:rPr>
                <w:rFonts w:ascii="inherit" w:hAnsi="inherit" w:cs="Segoe UI"/>
                <w:color w:val="444444"/>
                <w:sz w:val="20"/>
                <w:szCs w:val="20"/>
              </w:rPr>
              <w:br/>
            </w:r>
            <w:r>
              <w:rPr>
                <w:rStyle w:val="Strong"/>
                <w:rFonts w:ascii="inherit" w:hAnsi="inherit" w:cs="Segoe UI"/>
                <w:color w:val="444444"/>
                <w:sz w:val="20"/>
                <w:szCs w:val="20"/>
              </w:rPr>
              <w:t>(2)</w:t>
            </w:r>
            <w:r>
              <w:rPr>
                <w:rStyle w:val="apple-converted-space"/>
                <w:rFonts w:ascii="inherit" w:hAnsi="inherit" w:cs="Segoe UI"/>
                <w:color w:val="444444"/>
                <w:sz w:val="20"/>
                <w:szCs w:val="20"/>
              </w:rPr>
              <w:t> </w:t>
            </w:r>
            <w:r>
              <w:rPr>
                <w:rFonts w:ascii="inherit" w:hAnsi="inherit" w:cs="Segoe UI"/>
                <w:color w:val="444444"/>
                <w:sz w:val="20"/>
                <w:szCs w:val="20"/>
              </w:rPr>
              <w:t>firm national boundaries from the Mississippi to the Atlantic and from Canada to Florida.  </w:t>
            </w:r>
          </w:p>
        </w:tc>
      </w:tr>
    </w:tbl>
    <w:p w:rsidR="00B022BE" w:rsidRDefault="00B022BE" w:rsidP="00B022B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B022BE" w:rsidRDefault="00B022BE" w:rsidP="00B022BE">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B022BE" w:rsidRPr="002600F3" w:rsidRDefault="00B022BE" w:rsidP="002600F3">
      <w:pPr>
        <w:shd w:val="clear" w:color="auto" w:fill="FFFFFF"/>
        <w:spacing w:after="0" w:line="293" w:lineRule="atLeast"/>
        <w:textAlignment w:val="baseline"/>
        <w:rPr>
          <w:rFonts w:ascii="Segoe UI" w:eastAsia="Times New Roman" w:hAnsi="Segoe UI" w:cs="Segoe UI"/>
          <w:color w:val="444444"/>
          <w:sz w:val="20"/>
          <w:szCs w:val="20"/>
        </w:rPr>
      </w:pPr>
    </w:p>
    <w:tbl>
      <w:tblPr>
        <w:tblW w:w="9510" w:type="dxa"/>
        <w:shd w:val="clear" w:color="auto" w:fill="FFFFFF"/>
        <w:tblCellMar>
          <w:left w:w="0" w:type="dxa"/>
          <w:right w:w="0" w:type="dxa"/>
        </w:tblCellMar>
        <w:tblLook w:val="04A0" w:firstRow="1" w:lastRow="0" w:firstColumn="1" w:lastColumn="0" w:noHBand="0" w:noVBand="1"/>
      </w:tblPr>
      <w:tblGrid>
        <w:gridCol w:w="9510"/>
      </w:tblGrid>
      <w:tr w:rsidR="002600F3" w:rsidRPr="002600F3" w:rsidTr="002600F3">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color w:val="444444"/>
                <w:bdr w:val="none" w:sz="0" w:space="0" w:color="auto" w:frame="1"/>
              </w:rPr>
              <w:t>FIVE  EXPLANATIONS OF WAR</w:t>
            </w:r>
            <w:r w:rsidRPr="002600F3">
              <w:rPr>
                <w:rFonts w:ascii="inherit" w:eastAsia="Times New Roman" w:hAnsi="inherit" w:cs="Segoe UI"/>
                <w:color w:val="444444"/>
                <w:sz w:val="20"/>
                <w:szCs w:val="20"/>
              </w:rPr>
              <w:t> </w:t>
            </w:r>
          </w:p>
        </w:tc>
      </w:tr>
      <w:tr w:rsidR="002600F3" w:rsidRPr="002600F3" w:rsidTr="002600F3">
        <w:tc>
          <w:tcPr>
            <w:tcW w:w="0" w:type="auto"/>
            <w:tcBorders>
              <w:top w:val="single" w:sz="6" w:space="0" w:color="BBBBBB"/>
              <w:left w:val="single" w:sz="6" w:space="0" w:color="BBBBBB"/>
              <w:bottom w:val="single" w:sz="6" w:space="0" w:color="BBBBBB"/>
              <w:right w:val="single" w:sz="6" w:space="0" w:color="BBBBBB"/>
            </w:tcBorders>
            <w:shd w:val="clear" w:color="auto" w:fill="FFFFFF"/>
            <w:tcMar>
              <w:top w:w="30" w:type="dxa"/>
              <w:left w:w="60" w:type="dxa"/>
              <w:bottom w:w="30" w:type="dxa"/>
              <w:right w:w="60" w:type="dxa"/>
            </w:tcMar>
            <w:hideMark/>
          </w:tcPr>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color w:val="000000"/>
                <w:bdr w:val="none" w:sz="0" w:space="0" w:color="auto" w:frame="1"/>
              </w:rPr>
              <w:t>1.</w:t>
            </w:r>
            <w:r w:rsidRPr="002600F3">
              <w:rPr>
                <w:rFonts w:ascii="inherit" w:eastAsia="Times New Roman" w:hAnsi="inherit" w:cs="Segoe UI"/>
                <w:b/>
                <w:bCs/>
                <w:color w:val="000000"/>
                <w:bdr w:val="none" w:sz="0" w:space="0" w:color="auto" w:frame="1"/>
              </w:rPr>
              <w:t>Political Conflict:</w:t>
            </w:r>
            <w:r w:rsidRPr="002600F3">
              <w:rPr>
                <w:rFonts w:ascii="inherit" w:eastAsia="Times New Roman" w:hAnsi="inherit" w:cs="Segoe UI"/>
                <w:color w:val="000000"/>
                <w:bdr w:val="none" w:sz="0" w:space="0" w:color="auto" w:frame="1"/>
              </w:rPr>
              <w:t>  A struggle between tyrannical control of England &amp; the liberty-loving Americans who saw an opportunity to carry out the beliefs of the Enlightenment thinkers</w:t>
            </w:r>
            <w:r w:rsidRPr="002600F3">
              <w:rPr>
                <w:rFonts w:ascii="inherit" w:eastAsia="Times New Roman" w:hAnsi="inherit" w:cs="Segoe UI"/>
                <w:color w:val="000000"/>
                <w:bdr w:val="none" w:sz="0" w:space="0" w:color="auto" w:frame="1"/>
              </w:rPr>
              <w:br/>
            </w:r>
            <w:r w:rsidRPr="002600F3">
              <w:rPr>
                <w:rFonts w:ascii="inherit" w:eastAsia="Times New Roman" w:hAnsi="inherit" w:cs="Segoe UI"/>
                <w:color w:val="000000"/>
                <w:bdr w:val="none" w:sz="0" w:space="0" w:color="auto" w:frame="1"/>
              </w:rPr>
              <w:br/>
            </w:r>
          </w:p>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color w:val="000000"/>
                <w:bdr w:val="none" w:sz="0" w:space="0" w:color="auto" w:frame="1"/>
              </w:rPr>
              <w:t>2.  </w:t>
            </w:r>
            <w:r w:rsidRPr="002600F3">
              <w:rPr>
                <w:rFonts w:ascii="inherit" w:eastAsia="Times New Roman" w:hAnsi="inherit" w:cs="Segoe UI"/>
                <w:b/>
                <w:bCs/>
                <w:color w:val="000000"/>
                <w:bdr w:val="none" w:sz="0" w:space="0" w:color="auto" w:frame="1"/>
              </w:rPr>
              <w:t>Practical:</w:t>
            </w:r>
            <w:r w:rsidRPr="002600F3">
              <w:rPr>
                <w:rFonts w:ascii="inherit" w:eastAsia="Times New Roman" w:hAnsi="inherit" w:cs="Segoe UI"/>
                <w:color w:val="000000"/>
                <w:bdr w:val="none" w:sz="0" w:space="0" w:color="auto" w:frame="1"/>
              </w:rPr>
              <w:t> the impossibility of England’s maintaining colonies 3,000 miles away as part of its empire as well as the internal political conflicts in British government</w:t>
            </w:r>
            <w:r w:rsidRPr="002600F3">
              <w:rPr>
                <w:rFonts w:ascii="inherit" w:eastAsia="Times New Roman" w:hAnsi="inherit" w:cs="Segoe UI"/>
                <w:color w:val="000000"/>
                <w:bdr w:val="none" w:sz="0" w:space="0" w:color="auto" w:frame="1"/>
              </w:rPr>
              <w:br/>
            </w:r>
            <w:r w:rsidRPr="002600F3">
              <w:rPr>
                <w:rFonts w:ascii="inherit" w:eastAsia="Times New Roman" w:hAnsi="inherit" w:cs="Segoe UI"/>
                <w:color w:val="000000"/>
                <w:bdr w:val="none" w:sz="0" w:space="0" w:color="auto" w:frame="1"/>
              </w:rPr>
              <w:br/>
            </w:r>
          </w:p>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color w:val="000000"/>
                <w:bdr w:val="none" w:sz="0" w:space="0" w:color="auto" w:frame="1"/>
              </w:rPr>
              <w:t>3. </w:t>
            </w:r>
            <w:r w:rsidRPr="002600F3">
              <w:rPr>
                <w:rFonts w:ascii="inherit" w:eastAsia="Times New Roman" w:hAnsi="inherit" w:cs="Segoe UI"/>
                <w:b/>
                <w:bCs/>
                <w:color w:val="000000"/>
                <w:bdr w:val="none" w:sz="0" w:space="0" w:color="auto" w:frame="1"/>
              </w:rPr>
              <w:t>Economic Conflict:</w:t>
            </w:r>
            <w:r w:rsidRPr="002600F3">
              <w:rPr>
                <w:rFonts w:ascii="inherit" w:eastAsia="Times New Roman" w:hAnsi="inherit" w:cs="Segoe UI"/>
                <w:color w:val="000000"/>
                <w:bdr w:val="none" w:sz="0" w:space="0" w:color="auto" w:frame="1"/>
              </w:rPr>
              <w:t> between the growing American free enterprise system &amp; the English mercantile system</w:t>
            </w:r>
          </w:p>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color w:val="444444"/>
                <w:sz w:val="20"/>
                <w:szCs w:val="20"/>
              </w:rPr>
              <w:t> </w:t>
            </w:r>
          </w:p>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color w:val="000000"/>
                <w:bdr w:val="none" w:sz="0" w:space="0" w:color="auto" w:frame="1"/>
              </w:rPr>
              <w:t>4. </w:t>
            </w:r>
            <w:r w:rsidRPr="002600F3">
              <w:rPr>
                <w:rFonts w:ascii="inherit" w:eastAsia="Times New Roman" w:hAnsi="inherit" w:cs="Segoe UI"/>
                <w:b/>
                <w:bCs/>
                <w:color w:val="000000"/>
                <w:bdr w:val="none" w:sz="0" w:space="0" w:color="auto" w:frame="1"/>
              </w:rPr>
              <w:t>Religious Conflict</w:t>
            </w:r>
            <w:r w:rsidRPr="002600F3">
              <w:rPr>
                <w:rFonts w:ascii="inherit" w:eastAsia="Times New Roman" w:hAnsi="inherit" w:cs="Segoe UI"/>
                <w:color w:val="000000"/>
                <w:bdr w:val="none" w:sz="0" w:space="0" w:color="auto" w:frame="1"/>
              </w:rPr>
              <w:t> – between the variety of religions that settled in the colonies &amp; the Church of England, the dominant religion of English officials &amp; aristocrats</w:t>
            </w:r>
            <w:r w:rsidRPr="002600F3">
              <w:rPr>
                <w:rFonts w:ascii="inherit" w:eastAsia="Times New Roman" w:hAnsi="inherit" w:cs="Segoe UI"/>
                <w:color w:val="000000"/>
                <w:bdr w:val="none" w:sz="0" w:space="0" w:color="auto" w:frame="1"/>
              </w:rPr>
              <w:br/>
            </w:r>
            <w:r w:rsidRPr="002600F3">
              <w:rPr>
                <w:rFonts w:ascii="inherit" w:eastAsia="Times New Roman" w:hAnsi="inherit" w:cs="Segoe UI"/>
                <w:color w:val="000000"/>
                <w:bdr w:val="none" w:sz="0" w:space="0" w:color="auto" w:frame="1"/>
              </w:rPr>
              <w:br/>
            </w:r>
          </w:p>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color w:val="000000"/>
                <w:bdr w:val="none" w:sz="0" w:space="0" w:color="auto" w:frame="1"/>
              </w:rPr>
              <w:t>5. </w:t>
            </w:r>
            <w:r w:rsidRPr="002600F3">
              <w:rPr>
                <w:rFonts w:ascii="inherit" w:eastAsia="Times New Roman" w:hAnsi="inherit" w:cs="Segoe UI"/>
                <w:b/>
                <w:bCs/>
                <w:color w:val="000000"/>
                <w:bdr w:val="none" w:sz="0" w:space="0" w:color="auto" w:frame="1"/>
              </w:rPr>
              <w:t>Social Conflict:</w:t>
            </w:r>
            <w:r w:rsidRPr="002600F3">
              <w:rPr>
                <w:rFonts w:ascii="inherit" w:eastAsia="Times New Roman" w:hAnsi="inherit" w:cs="Segoe UI"/>
                <w:color w:val="000000"/>
                <w:bdr w:val="none" w:sz="0" w:space="0" w:color="auto" w:frame="1"/>
              </w:rPr>
              <w:t>  The development of a new class structure in the colonies due to the ending of heredity, birthright status, &amp; primogeniture, &amp; the availability o</w:t>
            </w:r>
            <w:r>
              <w:rPr>
                <w:rFonts w:ascii="inherit" w:eastAsia="Times New Roman" w:hAnsi="inherit" w:cs="Segoe UI"/>
                <w:color w:val="000000"/>
                <w:bdr w:val="none" w:sz="0" w:space="0" w:color="auto" w:frame="1"/>
              </w:rPr>
              <w:t xml:space="preserve">f land &amp; the expansion of the </w:t>
            </w:r>
            <w:r w:rsidRPr="002600F3">
              <w:rPr>
                <w:rFonts w:ascii="inherit" w:eastAsia="Times New Roman" w:hAnsi="inherit" w:cs="Segoe UI"/>
                <w:color w:val="000000"/>
                <w:bdr w:val="none" w:sz="0" w:space="0" w:color="auto" w:frame="1"/>
              </w:rPr>
              <w:t>right to vote as social “level-</w:t>
            </w:r>
            <w:proofErr w:type="spellStart"/>
            <w:r w:rsidRPr="002600F3">
              <w:rPr>
                <w:rFonts w:ascii="inherit" w:eastAsia="Times New Roman" w:hAnsi="inherit" w:cs="Segoe UI"/>
                <w:color w:val="000000"/>
                <w:bdr w:val="none" w:sz="0" w:space="0" w:color="auto" w:frame="1"/>
              </w:rPr>
              <w:t>ers</w:t>
            </w:r>
            <w:proofErr w:type="spellEnd"/>
            <w:r w:rsidRPr="002600F3">
              <w:rPr>
                <w:rFonts w:ascii="inherit" w:eastAsia="Times New Roman" w:hAnsi="inherit" w:cs="Segoe UI"/>
                <w:color w:val="000000"/>
                <w:bdr w:val="none" w:sz="0" w:space="0" w:color="auto" w:frame="1"/>
              </w:rPr>
              <w:t>”</w:t>
            </w:r>
          </w:p>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color w:val="444444"/>
                <w:sz w:val="20"/>
                <w:szCs w:val="20"/>
              </w:rPr>
              <w:t> </w:t>
            </w:r>
          </w:p>
          <w:p w:rsidR="002600F3" w:rsidRPr="002600F3" w:rsidRDefault="002600F3" w:rsidP="002600F3">
            <w:pPr>
              <w:spacing w:after="0" w:line="360" w:lineRule="atLeast"/>
              <w:textAlignment w:val="baseline"/>
              <w:rPr>
                <w:rFonts w:ascii="inherit" w:eastAsia="Times New Roman" w:hAnsi="inherit" w:cs="Segoe UI"/>
                <w:color w:val="444444"/>
                <w:sz w:val="20"/>
                <w:szCs w:val="20"/>
              </w:rPr>
            </w:pPr>
            <w:r w:rsidRPr="002600F3">
              <w:rPr>
                <w:rFonts w:ascii="inherit" w:eastAsia="Times New Roman" w:hAnsi="inherit" w:cs="Segoe UI"/>
                <w:color w:val="444444"/>
                <w:sz w:val="20"/>
                <w:szCs w:val="20"/>
              </w:rPr>
              <w:lastRenderedPageBreak/>
              <w:t> </w:t>
            </w:r>
          </w:p>
          <w:p w:rsidR="002600F3" w:rsidRPr="002600F3" w:rsidRDefault="002600F3" w:rsidP="002600F3">
            <w:pPr>
              <w:spacing w:after="0" w:line="293" w:lineRule="atLeast"/>
              <w:rPr>
                <w:rFonts w:ascii="inherit" w:eastAsia="Times New Roman" w:hAnsi="inherit" w:cs="Segoe UI"/>
                <w:color w:val="444444"/>
                <w:sz w:val="20"/>
                <w:szCs w:val="20"/>
              </w:rPr>
            </w:pPr>
            <w:r w:rsidRPr="002600F3">
              <w:rPr>
                <w:rFonts w:ascii="inherit" w:eastAsia="Times New Roman" w:hAnsi="inherit" w:cs="Segoe UI"/>
                <w:color w:val="444444"/>
                <w:sz w:val="20"/>
                <w:szCs w:val="20"/>
              </w:rPr>
              <w:t> </w:t>
            </w:r>
          </w:p>
        </w:tc>
      </w:tr>
    </w:tbl>
    <w:p w:rsidR="00F1150A" w:rsidRDefault="00F1150A"/>
    <w:sectPr w:rsidR="00F11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0F3"/>
    <w:rsid w:val="002600F3"/>
    <w:rsid w:val="00B022BE"/>
    <w:rsid w:val="00F1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00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00F3"/>
    <w:rPr>
      <w:b/>
      <w:bCs/>
    </w:rPr>
  </w:style>
  <w:style w:type="character" w:styleId="Hyperlink">
    <w:name w:val="Hyperlink"/>
    <w:basedOn w:val="DefaultParagraphFont"/>
    <w:uiPriority w:val="99"/>
    <w:semiHidden/>
    <w:unhideWhenUsed/>
    <w:rsid w:val="002600F3"/>
    <w:rPr>
      <w:color w:val="0000FF"/>
      <w:u w:val="single"/>
    </w:rPr>
  </w:style>
  <w:style w:type="character" w:customStyle="1" w:styleId="apple-converted-space">
    <w:name w:val="apple-converted-space"/>
    <w:basedOn w:val="DefaultParagraphFont"/>
    <w:rsid w:val="002600F3"/>
  </w:style>
  <w:style w:type="character" w:styleId="Emphasis">
    <w:name w:val="Emphasis"/>
    <w:basedOn w:val="DefaultParagraphFont"/>
    <w:uiPriority w:val="20"/>
    <w:qFormat/>
    <w:rsid w:val="00B022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00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00F3"/>
    <w:rPr>
      <w:b/>
      <w:bCs/>
    </w:rPr>
  </w:style>
  <w:style w:type="character" w:styleId="Hyperlink">
    <w:name w:val="Hyperlink"/>
    <w:basedOn w:val="DefaultParagraphFont"/>
    <w:uiPriority w:val="99"/>
    <w:semiHidden/>
    <w:unhideWhenUsed/>
    <w:rsid w:val="002600F3"/>
    <w:rPr>
      <w:color w:val="0000FF"/>
      <w:u w:val="single"/>
    </w:rPr>
  </w:style>
  <w:style w:type="character" w:customStyle="1" w:styleId="apple-converted-space">
    <w:name w:val="apple-converted-space"/>
    <w:basedOn w:val="DefaultParagraphFont"/>
    <w:rsid w:val="002600F3"/>
  </w:style>
  <w:style w:type="character" w:styleId="Emphasis">
    <w:name w:val="Emphasis"/>
    <w:basedOn w:val="DefaultParagraphFont"/>
    <w:uiPriority w:val="20"/>
    <w:qFormat/>
    <w:rsid w:val="00B022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64602">
      <w:bodyDiv w:val="1"/>
      <w:marLeft w:val="0"/>
      <w:marRight w:val="0"/>
      <w:marTop w:val="0"/>
      <w:marBottom w:val="0"/>
      <w:divBdr>
        <w:top w:val="none" w:sz="0" w:space="0" w:color="auto"/>
        <w:left w:val="none" w:sz="0" w:space="0" w:color="auto"/>
        <w:bottom w:val="none" w:sz="0" w:space="0" w:color="auto"/>
        <w:right w:val="none" w:sz="0" w:space="0" w:color="auto"/>
      </w:divBdr>
    </w:div>
    <w:div w:id="171130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ushcanvas.pbworks.com/Lord-Dumores-Proclamation" TargetMode="External"/><Relationship Id="rId13" Type="http://schemas.openxmlformats.org/officeDocument/2006/relationships/hyperlink" Target="http://apushcanvas.pbworks.com/Washington-crossed-the-Delawar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ushcanvas.pbworks.com/American-Loyalists" TargetMode="External"/><Relationship Id="rId12" Type="http://schemas.openxmlformats.org/officeDocument/2006/relationships/hyperlink" Target="http://www.saratogian.com/articles/2012/04/11/news/doc4f84d81c19051577268674.txt"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tubechop.com/watch/1521202" TargetMode="External"/><Relationship Id="rId1" Type="http://schemas.openxmlformats.org/officeDocument/2006/relationships/styles" Target="styles.xml"/><Relationship Id="rId6" Type="http://schemas.openxmlformats.org/officeDocument/2006/relationships/hyperlink" Target="http://apushcanvas.pbworks.com/Bunker-Hill" TargetMode="External"/><Relationship Id="rId11" Type="http://schemas.openxmlformats.org/officeDocument/2006/relationships/hyperlink" Target="http://apushcanvas.pbworks.com/Second-rate+generals" TargetMode="External"/><Relationship Id="rId5" Type="http://schemas.openxmlformats.org/officeDocument/2006/relationships/hyperlink" Target="http://apushcanvas.pbworks.com/Lexington-and-Concord" TargetMode="External"/><Relationship Id="rId15" Type="http://schemas.openxmlformats.org/officeDocument/2006/relationships/hyperlink" Target="http://apushcanvas.pbworks.com/Saratoga" TargetMode="External"/><Relationship Id="rId10" Type="http://schemas.openxmlformats.org/officeDocument/2006/relationships/hyperlink" Target="http://www.tubechop.com/watch/1506460" TargetMode="External"/><Relationship Id="rId4" Type="http://schemas.openxmlformats.org/officeDocument/2006/relationships/webSettings" Target="webSettings.xml"/><Relationship Id="rId9" Type="http://schemas.openxmlformats.org/officeDocument/2006/relationships/hyperlink" Target="https://www.youtube.com/watch?v=YG1FkuiCXVk" TargetMode="External"/><Relationship Id="rId14" Type="http://schemas.openxmlformats.org/officeDocument/2006/relationships/hyperlink" Target="http://apushcanvas.pbworks.com/Sarato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2</cp:revision>
  <dcterms:created xsi:type="dcterms:W3CDTF">2016-06-22T21:33:00Z</dcterms:created>
  <dcterms:modified xsi:type="dcterms:W3CDTF">2016-06-22T21:41:00Z</dcterms:modified>
</cp:coreProperties>
</file>