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E0B" w:rsidRDefault="00866E0B" w:rsidP="00866E0B">
      <w:pPr>
        <w:pStyle w:val="NormalWeb"/>
        <w:shd w:val="clear" w:color="auto" w:fill="FFFFFF"/>
        <w:spacing w:before="0" w:beforeAutospacing="0" w:after="0" w:afterAutospacing="0" w:line="293" w:lineRule="atLeast"/>
        <w:jc w:val="center"/>
        <w:textAlignment w:val="baseline"/>
        <w:rPr>
          <w:rFonts w:ascii="Segoe UI" w:hAnsi="Segoe UI" w:cs="Segoe UI"/>
          <w:color w:val="444444"/>
          <w:sz w:val="20"/>
          <w:szCs w:val="20"/>
        </w:rPr>
      </w:pPr>
      <w:r>
        <w:rPr>
          <w:rFonts w:ascii="Calibri" w:hAnsi="Calibri" w:cs="Segoe UI"/>
          <w:color w:val="444444"/>
          <w:sz w:val="25"/>
          <w:szCs w:val="25"/>
          <w:bdr w:val="none" w:sz="0" w:space="0" w:color="auto" w:frame="1"/>
        </w:rPr>
        <w:t>T</w:t>
      </w:r>
      <w:r>
        <w:rPr>
          <w:rFonts w:ascii="Calibri" w:hAnsi="Calibri" w:cs="Segoe UI"/>
          <w:color w:val="444444"/>
          <w:sz w:val="25"/>
          <w:szCs w:val="25"/>
          <w:bdr w:val="none" w:sz="0" w:space="0" w:color="auto" w:frame="1"/>
        </w:rPr>
        <w:t>he Presidency of John Quincy Adams</w:t>
      </w:r>
    </w:p>
    <w:p w:rsidR="00866E0B" w:rsidRDefault="00866E0B" w:rsidP="00866E0B">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Segoe UI" w:hAnsi="Segoe UI" w:cs="Segoe UI"/>
          <w:color w:val="444444"/>
          <w:sz w:val="20"/>
          <w:szCs w:val="20"/>
        </w:rPr>
        <w:t> </w:t>
      </w:r>
    </w:p>
    <w:p w:rsidR="00866E0B" w:rsidRDefault="00866E0B" w:rsidP="00866E0B">
      <w:pPr>
        <w:pStyle w:val="NormalWeb"/>
        <w:shd w:val="clear" w:color="auto" w:fill="FFFFFF"/>
        <w:spacing w:before="0" w:beforeAutospacing="0" w:after="0" w:afterAutospacing="0" w:line="293" w:lineRule="atLeast"/>
        <w:jc w:val="center"/>
        <w:textAlignment w:val="baseline"/>
        <w:rPr>
          <w:rFonts w:ascii="Segoe UI" w:hAnsi="Segoe UI" w:cs="Segoe UI"/>
          <w:color w:val="444444"/>
          <w:sz w:val="20"/>
          <w:szCs w:val="20"/>
        </w:rPr>
      </w:pPr>
      <w:r>
        <w:rPr>
          <w:rFonts w:ascii="Segoe UI" w:hAnsi="Segoe UI" w:cs="Segoe UI"/>
          <w:color w:val="444444"/>
          <w:sz w:val="20"/>
          <w:szCs w:val="20"/>
        </w:rPr>
        <w:t> </w:t>
      </w:r>
    </w:p>
    <w:p w:rsidR="00866E0B" w:rsidRDefault="00866E0B" w:rsidP="00866E0B">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Segoe UI" w:hAnsi="Segoe UI" w:cs="Segoe UI"/>
          <w:color w:val="444444"/>
          <w:sz w:val="20"/>
          <w:szCs w:val="20"/>
        </w:rPr>
        <w:t> </w:t>
      </w:r>
    </w:p>
    <w:p w:rsidR="00866E0B" w:rsidRDefault="00866E0B" w:rsidP="00866E0B">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Style w:val="Strong"/>
          <w:rFonts w:ascii="Calibri" w:hAnsi="Calibri" w:cs="Segoe UI"/>
          <w:color w:val="444444"/>
          <w:sz w:val="22"/>
          <w:szCs w:val="22"/>
          <w:bdr w:val="none" w:sz="0" w:space="0" w:color="auto" w:frame="1"/>
        </w:rPr>
        <w:t>AP Focus:</w:t>
      </w:r>
      <w:r>
        <w:rPr>
          <w:rStyle w:val="apple-converted-space"/>
          <w:rFonts w:ascii="Calibri" w:hAnsi="Calibri" w:cs="Segoe UI"/>
          <w:b/>
          <w:bCs/>
          <w:color w:val="444444"/>
          <w:sz w:val="22"/>
          <w:szCs w:val="22"/>
          <w:bdr w:val="none" w:sz="0" w:space="0" w:color="auto" w:frame="1"/>
        </w:rPr>
        <w:t> </w:t>
      </w:r>
      <w:r>
        <w:rPr>
          <w:rFonts w:ascii="Calibri" w:hAnsi="Calibri" w:cs="Segoe UI"/>
          <w:color w:val="444444"/>
          <w:sz w:val="22"/>
          <w:szCs w:val="22"/>
          <w:bdr w:val="none" w:sz="0" w:space="0" w:color="auto" w:frame="1"/>
        </w:rPr>
        <w:t>Andrew Jackson handily wins the popular vote in 1824 election but fails to win the necessary electoral votes. The U.S. House of Representatives selects his opponents, John Quincy Adams. But in 1828 Jackson easily defeats Adams, ushering in what many see as a period of democratic growth. Claiming he attacked entrenched political forces, Jackson rewards his political supporters with patronage positions in government.</w:t>
      </w:r>
    </w:p>
    <w:p w:rsidR="00866E0B" w:rsidRDefault="00866E0B" w:rsidP="00866E0B">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Segoe UI" w:hAnsi="Segoe UI" w:cs="Segoe UI"/>
          <w:color w:val="444444"/>
          <w:sz w:val="20"/>
          <w:szCs w:val="20"/>
        </w:rPr>
        <w:t> </w:t>
      </w:r>
    </w:p>
    <w:p w:rsidR="00866E0B" w:rsidRDefault="00866E0B" w:rsidP="00866E0B">
      <w:pPr>
        <w:pStyle w:val="NormalWeb"/>
        <w:shd w:val="clear" w:color="auto" w:fill="FFFFFF"/>
        <w:spacing w:before="0" w:beforeAutospacing="0" w:after="0" w:afterAutospacing="0" w:line="293" w:lineRule="atLeast"/>
        <w:jc w:val="center"/>
        <w:textAlignment w:val="baseline"/>
        <w:rPr>
          <w:rFonts w:ascii="Segoe UI" w:hAnsi="Segoe UI" w:cs="Segoe UI"/>
          <w:color w:val="444444"/>
          <w:sz w:val="20"/>
          <w:szCs w:val="20"/>
        </w:rPr>
      </w:pPr>
      <w:r>
        <w:rPr>
          <w:rFonts w:ascii="Segoe UI" w:hAnsi="Segoe UI" w:cs="Segoe UI"/>
          <w:noProof/>
          <w:color w:val="444444"/>
          <w:sz w:val="20"/>
          <w:szCs w:val="20"/>
        </w:rPr>
        <w:drawing>
          <wp:inline distT="0" distB="0" distL="0" distR="0">
            <wp:extent cx="4088765" cy="2648585"/>
            <wp:effectExtent l="0" t="0" r="6985" b="0"/>
            <wp:docPr id="4" name="Picture 4" descr="http://apushcanvas.pbworks.com/f/1352210466/Election%20of%20181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Image995272" descr="http://apushcanvas.pbworks.com/f/1352210466/Election%20of%2018124.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88765" cy="2648585"/>
                    </a:xfrm>
                    <a:prstGeom prst="rect">
                      <a:avLst/>
                    </a:prstGeom>
                    <a:noFill/>
                    <a:ln>
                      <a:noFill/>
                    </a:ln>
                  </pic:spPr>
                </pic:pic>
              </a:graphicData>
            </a:graphic>
          </wp:inline>
        </w:drawing>
      </w:r>
      <w:r>
        <w:rPr>
          <w:rFonts w:ascii="Segoe UI" w:hAnsi="Segoe UI" w:cs="Segoe UI"/>
          <w:color w:val="444444"/>
          <w:sz w:val="20"/>
          <w:szCs w:val="20"/>
        </w:rPr>
        <w:t> </w:t>
      </w:r>
    </w:p>
    <w:p w:rsidR="00866E0B" w:rsidRDefault="00866E0B" w:rsidP="00866E0B">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Segoe UI" w:hAnsi="Segoe UI" w:cs="Segoe UI"/>
          <w:color w:val="444444"/>
          <w:sz w:val="20"/>
          <w:szCs w:val="20"/>
        </w:rPr>
        <w:t> </w:t>
      </w:r>
    </w:p>
    <w:p w:rsidR="00866E0B" w:rsidRDefault="00866E0B" w:rsidP="00866E0B">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Segoe UI" w:hAnsi="Segoe UI" w:cs="Segoe UI"/>
          <w:color w:val="444444"/>
          <w:sz w:val="20"/>
          <w:szCs w:val="20"/>
        </w:rPr>
        <w:t> </w:t>
      </w:r>
    </w:p>
    <w:p w:rsidR="00866E0B" w:rsidRDefault="00866E0B" w:rsidP="00866E0B">
      <w:pPr>
        <w:pStyle w:val="NormalWeb"/>
        <w:shd w:val="clear" w:color="auto" w:fill="FFFFFF"/>
        <w:spacing w:before="0" w:beforeAutospacing="0" w:after="0" w:afterAutospacing="0" w:line="293" w:lineRule="atLeast"/>
        <w:jc w:val="center"/>
        <w:textAlignment w:val="baseline"/>
        <w:rPr>
          <w:rFonts w:ascii="Segoe UI" w:hAnsi="Segoe UI" w:cs="Segoe UI"/>
          <w:color w:val="444444"/>
          <w:sz w:val="20"/>
          <w:szCs w:val="20"/>
        </w:rPr>
      </w:pPr>
      <w:r>
        <w:rPr>
          <w:rFonts w:ascii="Segoe UI" w:hAnsi="Segoe UI" w:cs="Segoe UI"/>
          <w:noProof/>
          <w:color w:val="444444"/>
          <w:sz w:val="20"/>
          <w:szCs w:val="20"/>
        </w:rPr>
        <w:lastRenderedPageBreak/>
        <w:drawing>
          <wp:inline distT="0" distB="0" distL="0" distR="0">
            <wp:extent cx="6348730" cy="3605530"/>
            <wp:effectExtent l="0" t="0" r="0" b="0"/>
            <wp:docPr id="3" name="Picture 3" descr="http://apushcanvas.pbworks.com/f/1352210561/Vote%20Count%2018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Image480108" descr="http://apushcanvas.pbworks.com/f/1352210561/Vote%20Count%20182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48730" cy="3605530"/>
                    </a:xfrm>
                    <a:prstGeom prst="rect">
                      <a:avLst/>
                    </a:prstGeom>
                    <a:noFill/>
                    <a:ln>
                      <a:noFill/>
                    </a:ln>
                  </pic:spPr>
                </pic:pic>
              </a:graphicData>
            </a:graphic>
          </wp:inline>
        </w:drawing>
      </w:r>
      <w:r>
        <w:rPr>
          <w:rFonts w:ascii="Segoe UI" w:hAnsi="Segoe UI" w:cs="Segoe UI"/>
          <w:color w:val="444444"/>
          <w:sz w:val="20"/>
          <w:szCs w:val="20"/>
        </w:rPr>
        <w:t> </w:t>
      </w:r>
    </w:p>
    <w:p w:rsidR="00866E0B" w:rsidRDefault="00866E0B" w:rsidP="00866E0B">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Segoe UI" w:hAnsi="Segoe UI" w:cs="Segoe UI"/>
          <w:color w:val="444444"/>
          <w:sz w:val="20"/>
          <w:szCs w:val="20"/>
        </w:rPr>
        <w:t> </w:t>
      </w:r>
    </w:p>
    <w:p w:rsidR="00866E0B" w:rsidRDefault="00866E0B" w:rsidP="00866E0B">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Segoe UI" w:hAnsi="Segoe UI" w:cs="Segoe UI"/>
          <w:color w:val="444444"/>
          <w:sz w:val="20"/>
          <w:szCs w:val="20"/>
        </w:rPr>
        <w:t> </w:t>
      </w:r>
    </w:p>
    <w:p w:rsidR="00866E0B" w:rsidRDefault="00866E0B" w:rsidP="00866E0B">
      <w:pPr>
        <w:pStyle w:val="NormalWeb"/>
        <w:shd w:val="clear" w:color="auto" w:fill="FFFFFF"/>
        <w:spacing w:before="0" w:beforeAutospacing="0" w:after="0" w:afterAutospacing="0" w:line="293" w:lineRule="atLeast"/>
        <w:jc w:val="center"/>
        <w:textAlignment w:val="baseline"/>
        <w:rPr>
          <w:rFonts w:ascii="Segoe UI" w:hAnsi="Segoe UI" w:cs="Segoe UI"/>
          <w:color w:val="444444"/>
          <w:sz w:val="20"/>
          <w:szCs w:val="20"/>
        </w:rPr>
      </w:pPr>
      <w:r>
        <w:rPr>
          <w:rFonts w:ascii="Segoe UI" w:hAnsi="Segoe UI" w:cs="Segoe UI"/>
          <w:noProof/>
          <w:color w:val="444444"/>
          <w:sz w:val="20"/>
          <w:szCs w:val="20"/>
        </w:rPr>
        <w:drawing>
          <wp:inline distT="0" distB="0" distL="0" distR="0">
            <wp:extent cx="5426075" cy="2165350"/>
            <wp:effectExtent l="0" t="0" r="3175" b="6350"/>
            <wp:docPr id="2" name="Picture 2" descr="http://apushcanvas.pbworks.com/f/1352210677/House%20Vo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Image843314" descr="http://apushcanvas.pbworks.com/f/1352210677/House%20Vote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26075" cy="2165350"/>
                    </a:xfrm>
                    <a:prstGeom prst="rect">
                      <a:avLst/>
                    </a:prstGeom>
                    <a:noFill/>
                    <a:ln>
                      <a:noFill/>
                    </a:ln>
                  </pic:spPr>
                </pic:pic>
              </a:graphicData>
            </a:graphic>
          </wp:inline>
        </w:drawing>
      </w:r>
      <w:r>
        <w:rPr>
          <w:rFonts w:ascii="Segoe UI" w:hAnsi="Segoe UI" w:cs="Segoe UI"/>
          <w:color w:val="444444"/>
          <w:sz w:val="20"/>
          <w:szCs w:val="20"/>
        </w:rPr>
        <w:t> </w:t>
      </w:r>
    </w:p>
    <w:p w:rsidR="00866E0B" w:rsidRDefault="00866E0B" w:rsidP="00866E0B">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Segoe UI" w:hAnsi="Segoe UI" w:cs="Segoe UI"/>
          <w:color w:val="444444"/>
          <w:sz w:val="20"/>
          <w:szCs w:val="20"/>
        </w:rPr>
        <w:t> </w:t>
      </w:r>
    </w:p>
    <w:p w:rsidR="00866E0B" w:rsidRDefault="00866E0B" w:rsidP="00866E0B">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Style w:val="Strong"/>
          <w:rFonts w:ascii="Calibri" w:hAnsi="Calibri" w:cs="Segoe UI"/>
          <w:color w:val="444444"/>
          <w:sz w:val="25"/>
          <w:szCs w:val="25"/>
          <w:bdr w:val="none" w:sz="0" w:space="0" w:color="auto" w:frame="1"/>
        </w:rPr>
        <w:t>This brought an end to the Era of Good feelings.  When the dust settled – 2 parties existed.</w:t>
      </w:r>
      <w:r>
        <w:rPr>
          <w:rStyle w:val="apple-converted-space"/>
          <w:rFonts w:ascii="Calibri" w:hAnsi="Calibri" w:cs="Segoe UI"/>
          <w:b/>
          <w:bCs/>
          <w:color w:val="444444"/>
          <w:sz w:val="25"/>
          <w:szCs w:val="25"/>
          <w:bdr w:val="none" w:sz="0" w:space="0" w:color="auto" w:frame="1"/>
        </w:rPr>
        <w:t> </w:t>
      </w:r>
      <w:r>
        <w:rPr>
          <w:rFonts w:ascii="Calibri" w:hAnsi="Calibri" w:cs="Segoe UI"/>
          <w:color w:val="444444"/>
          <w:sz w:val="25"/>
          <w:szCs w:val="25"/>
          <w:bdr w:val="none" w:sz="0" w:space="0" w:color="auto" w:frame="1"/>
          <w:shd w:val="clear" w:color="auto" w:fill="FFFF00"/>
        </w:rPr>
        <w:br/>
      </w:r>
      <w:r>
        <w:rPr>
          <w:rFonts w:ascii="Calibri" w:hAnsi="Calibri" w:cs="Segoe UI"/>
          <w:color w:val="444444"/>
          <w:sz w:val="25"/>
          <w:szCs w:val="25"/>
          <w:bdr w:val="none" w:sz="0" w:space="0" w:color="auto" w:frame="1"/>
          <w:shd w:val="clear" w:color="auto" w:fill="FFFF00"/>
        </w:rPr>
        <w:br/>
        <w:t>National Republicans: Clay and Adams</w:t>
      </w:r>
      <w:r>
        <w:rPr>
          <w:rFonts w:ascii="Calibri" w:hAnsi="Calibri" w:cs="Segoe UI"/>
          <w:color w:val="444444"/>
          <w:sz w:val="25"/>
          <w:szCs w:val="25"/>
          <w:bdr w:val="none" w:sz="0" w:space="0" w:color="auto" w:frame="1"/>
          <w:shd w:val="clear" w:color="auto" w:fill="FFFF00"/>
        </w:rPr>
        <w:br/>
      </w:r>
      <w:r>
        <w:rPr>
          <w:rFonts w:ascii="Calibri" w:hAnsi="Calibri" w:cs="Segoe UI"/>
          <w:color w:val="444444"/>
          <w:sz w:val="25"/>
          <w:szCs w:val="25"/>
          <w:bdr w:val="none" w:sz="0" w:space="0" w:color="auto" w:frame="1"/>
          <w:shd w:val="clear" w:color="auto" w:fill="FFFF00"/>
        </w:rPr>
        <w:br/>
      </w:r>
    </w:p>
    <w:p w:rsidR="00866E0B" w:rsidRDefault="00866E0B" w:rsidP="00866E0B">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Calibri" w:hAnsi="Calibri" w:cs="Segoe UI"/>
          <w:color w:val="444444"/>
          <w:sz w:val="25"/>
          <w:szCs w:val="25"/>
          <w:bdr w:val="none" w:sz="0" w:space="0" w:color="auto" w:frame="1"/>
          <w:shd w:val="clear" w:color="auto" w:fill="FFFF00"/>
        </w:rPr>
        <w:t>Democratic Republicans – Jackson and his supporters</w:t>
      </w:r>
    </w:p>
    <w:p w:rsidR="00866E0B" w:rsidRDefault="00866E0B" w:rsidP="00866E0B">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inherit" w:hAnsi="inherit" w:cs="Segoe UI"/>
          <w:color w:val="444444"/>
          <w:sz w:val="25"/>
          <w:szCs w:val="25"/>
          <w:bdr w:val="none" w:sz="0" w:space="0" w:color="auto" w:frame="1"/>
          <w:shd w:val="clear" w:color="auto" w:fill="FFFF00"/>
        </w:rPr>
        <w:t> </w:t>
      </w:r>
    </w:p>
    <w:p w:rsidR="00866E0B" w:rsidRDefault="00866E0B" w:rsidP="00866E0B">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Calibri" w:hAnsi="Calibri" w:cs="Segoe UI"/>
          <w:color w:val="444444"/>
          <w:sz w:val="25"/>
          <w:szCs w:val="25"/>
          <w:bdr w:val="none" w:sz="0" w:space="0" w:color="auto" w:frame="1"/>
          <w:shd w:val="clear" w:color="auto" w:fill="FFFF00"/>
        </w:rPr>
        <w:lastRenderedPageBreak/>
        <w:t xml:space="preserve">The Democratic Republicans called the election the “corrupt bargain” There is no evidence that Adams </w:t>
      </w:r>
      <w:r>
        <w:rPr>
          <w:rFonts w:ascii="Calibri" w:hAnsi="Calibri" w:cs="Segoe UI"/>
          <w:color w:val="444444"/>
          <w:sz w:val="25"/>
          <w:szCs w:val="25"/>
          <w:bdr w:val="none" w:sz="0" w:space="0" w:color="auto" w:frame="1"/>
          <w:shd w:val="clear" w:color="auto" w:fill="FFFF00"/>
        </w:rPr>
        <w:t>and Clay did anything “corrupt”. Howe</w:t>
      </w:r>
      <w:bookmarkStart w:id="0" w:name="_GoBack"/>
      <w:bookmarkEnd w:id="0"/>
      <w:r>
        <w:rPr>
          <w:rFonts w:ascii="Calibri" w:hAnsi="Calibri" w:cs="Segoe UI"/>
          <w:color w:val="444444"/>
          <w:sz w:val="25"/>
          <w:szCs w:val="25"/>
          <w:bdr w:val="none" w:sz="0" w:space="0" w:color="auto" w:frame="1"/>
          <w:shd w:val="clear" w:color="auto" w:fill="FFFF00"/>
        </w:rPr>
        <w:t xml:space="preserve">ver, </w:t>
      </w:r>
      <w:r>
        <w:rPr>
          <w:rFonts w:ascii="Calibri" w:hAnsi="Calibri" w:cs="Segoe UI"/>
          <w:color w:val="444444"/>
          <w:sz w:val="25"/>
          <w:szCs w:val="25"/>
          <w:bdr w:val="none" w:sz="0" w:space="0" w:color="auto" w:frame="1"/>
          <w:shd w:val="clear" w:color="auto" w:fill="FFFF00"/>
        </w:rPr>
        <w:t>Clay went with Adams mainly because Adams supported Clay’s American System</w:t>
      </w:r>
    </w:p>
    <w:p w:rsidR="00866E0B" w:rsidRDefault="00866E0B" w:rsidP="00866E0B">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inherit" w:hAnsi="inherit" w:cs="Segoe UI"/>
          <w:color w:val="444444"/>
          <w:sz w:val="25"/>
          <w:szCs w:val="25"/>
          <w:bdr w:val="none" w:sz="0" w:space="0" w:color="auto" w:frame="1"/>
        </w:rPr>
        <w:t> </w:t>
      </w:r>
    </w:p>
    <w:p w:rsidR="00866E0B" w:rsidRDefault="00866E0B" w:rsidP="00866E0B">
      <w:pPr>
        <w:pStyle w:val="NormalWeb"/>
        <w:shd w:val="clear" w:color="auto" w:fill="FFFFFF"/>
        <w:spacing w:before="0" w:beforeAutospacing="0" w:after="0" w:afterAutospacing="0" w:line="293" w:lineRule="atLeast"/>
        <w:jc w:val="center"/>
        <w:textAlignment w:val="baseline"/>
        <w:rPr>
          <w:rFonts w:ascii="Segoe UI" w:hAnsi="Segoe UI" w:cs="Segoe UI"/>
          <w:color w:val="444444"/>
          <w:sz w:val="20"/>
          <w:szCs w:val="20"/>
        </w:rPr>
      </w:pPr>
      <w:r>
        <w:rPr>
          <w:rFonts w:ascii="Calibri" w:hAnsi="Calibri" w:cs="Segoe UI"/>
          <w:b/>
          <w:bCs/>
          <w:noProof/>
          <w:color w:val="444444"/>
          <w:sz w:val="25"/>
          <w:szCs w:val="25"/>
          <w:bdr w:val="none" w:sz="0" w:space="0" w:color="auto" w:frame="1"/>
        </w:rPr>
        <w:drawing>
          <wp:inline distT="0" distB="0" distL="0" distR="0">
            <wp:extent cx="4477385" cy="6228080"/>
            <wp:effectExtent l="0" t="0" r="0" b="1270"/>
            <wp:docPr id="1" name="Picture 1" descr="http://apushcanvas.pbworks.com/f/1352210892/JQ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Image868229" descr="http://apushcanvas.pbworks.com/f/1352210892/JQ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77385" cy="6228080"/>
                    </a:xfrm>
                    <a:prstGeom prst="rect">
                      <a:avLst/>
                    </a:prstGeom>
                    <a:noFill/>
                    <a:ln>
                      <a:noFill/>
                    </a:ln>
                  </pic:spPr>
                </pic:pic>
              </a:graphicData>
            </a:graphic>
          </wp:inline>
        </w:drawing>
      </w:r>
    </w:p>
    <w:p w:rsidR="00866E0B" w:rsidRDefault="00866E0B" w:rsidP="00866E0B">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Segoe UI" w:hAnsi="Segoe UI" w:cs="Segoe UI"/>
          <w:color w:val="444444"/>
          <w:sz w:val="20"/>
          <w:szCs w:val="20"/>
        </w:rPr>
        <w:t> </w:t>
      </w:r>
    </w:p>
    <w:p w:rsidR="00866E0B" w:rsidRDefault="00866E0B" w:rsidP="00866E0B">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Style w:val="Strong"/>
          <w:rFonts w:ascii="Calibri" w:hAnsi="Calibri" w:cs="Segoe UI"/>
          <w:color w:val="444444"/>
          <w:sz w:val="25"/>
          <w:szCs w:val="25"/>
          <w:bdr w:val="none" w:sz="0" w:space="0" w:color="auto" w:frame="1"/>
        </w:rPr>
        <w:t>RESUME - Road to the White House</w:t>
      </w:r>
      <w:r>
        <w:rPr>
          <w:rFonts w:ascii="Calibri" w:hAnsi="Calibri" w:cs="Segoe UI"/>
          <w:b/>
          <w:bCs/>
          <w:color w:val="444444"/>
          <w:sz w:val="25"/>
          <w:szCs w:val="25"/>
          <w:bdr w:val="none" w:sz="0" w:space="0" w:color="auto" w:frame="1"/>
        </w:rPr>
        <w:br/>
      </w:r>
    </w:p>
    <w:p w:rsidR="00866E0B" w:rsidRDefault="00866E0B" w:rsidP="00866E0B">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Calibri" w:hAnsi="Calibri" w:cs="Segoe UI"/>
          <w:color w:val="444444"/>
          <w:sz w:val="25"/>
          <w:szCs w:val="25"/>
          <w:bdr w:val="none" w:sz="0" w:space="0" w:color="auto" w:frame="1"/>
          <w:shd w:val="clear" w:color="auto" w:fill="FFFF00"/>
        </w:rPr>
        <w:t>Son of 2nd President John</w:t>
      </w:r>
      <w:proofErr w:type="gramStart"/>
      <w:r>
        <w:rPr>
          <w:rFonts w:ascii="Calibri" w:hAnsi="Calibri" w:cs="Segoe UI"/>
          <w:color w:val="444444"/>
          <w:sz w:val="25"/>
          <w:szCs w:val="25"/>
          <w:bdr w:val="none" w:sz="0" w:space="0" w:color="auto" w:frame="1"/>
          <w:shd w:val="clear" w:color="auto" w:fill="FFFF00"/>
        </w:rPr>
        <w:t>  Adams</w:t>
      </w:r>
      <w:proofErr w:type="gramEnd"/>
    </w:p>
    <w:p w:rsidR="00866E0B" w:rsidRDefault="00866E0B" w:rsidP="00866E0B">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Segoe UI" w:hAnsi="Segoe UI" w:cs="Segoe UI"/>
          <w:color w:val="444444"/>
          <w:sz w:val="20"/>
          <w:szCs w:val="20"/>
        </w:rPr>
        <w:t> </w:t>
      </w:r>
    </w:p>
    <w:p w:rsidR="00866E0B" w:rsidRDefault="00866E0B" w:rsidP="00866E0B">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Calibri" w:hAnsi="Calibri" w:cs="Segoe UI"/>
          <w:color w:val="444444"/>
          <w:sz w:val="25"/>
          <w:szCs w:val="25"/>
          <w:bdr w:val="none" w:sz="0" w:space="0" w:color="auto" w:frame="1"/>
          <w:shd w:val="clear" w:color="auto" w:fill="FFFF00"/>
        </w:rPr>
        <w:t>Ambassador/Minister to 4 different nations</w:t>
      </w:r>
    </w:p>
    <w:p w:rsidR="00866E0B" w:rsidRDefault="00866E0B" w:rsidP="00866E0B">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Segoe UI" w:hAnsi="Segoe UI" w:cs="Segoe UI"/>
          <w:color w:val="444444"/>
          <w:sz w:val="20"/>
          <w:szCs w:val="20"/>
        </w:rPr>
        <w:lastRenderedPageBreak/>
        <w:t> </w:t>
      </w:r>
    </w:p>
    <w:p w:rsidR="00866E0B" w:rsidRDefault="00866E0B" w:rsidP="00866E0B">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Calibri" w:hAnsi="Calibri" w:cs="Segoe UI"/>
          <w:color w:val="444444"/>
          <w:sz w:val="25"/>
          <w:szCs w:val="25"/>
          <w:bdr w:val="none" w:sz="0" w:space="0" w:color="auto" w:frame="1"/>
          <w:shd w:val="clear" w:color="auto" w:fill="FFFF00"/>
        </w:rPr>
        <w:t>Secretary of State under James Monroe – wrote the Monroe Doctrine</w:t>
      </w:r>
    </w:p>
    <w:p w:rsidR="00866E0B" w:rsidRDefault="00866E0B" w:rsidP="00866E0B">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Segoe UI" w:hAnsi="Segoe UI" w:cs="Segoe UI"/>
          <w:color w:val="444444"/>
          <w:sz w:val="20"/>
          <w:szCs w:val="20"/>
        </w:rPr>
        <w:t> </w:t>
      </w:r>
    </w:p>
    <w:p w:rsidR="00866E0B" w:rsidRDefault="00866E0B" w:rsidP="00866E0B">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Calibri" w:hAnsi="Calibri" w:cs="Segoe UI"/>
          <w:color w:val="444444"/>
          <w:sz w:val="25"/>
          <w:szCs w:val="25"/>
          <w:bdr w:val="none" w:sz="0" w:space="0" w:color="auto" w:frame="1"/>
          <w:shd w:val="clear" w:color="auto" w:fill="FFFF00"/>
        </w:rPr>
        <w:t>Served as President 1824-28</w:t>
      </w:r>
    </w:p>
    <w:p w:rsidR="00866E0B" w:rsidRDefault="00866E0B" w:rsidP="00866E0B">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Segoe UI" w:hAnsi="Segoe UI" w:cs="Segoe UI"/>
          <w:color w:val="444444"/>
          <w:sz w:val="20"/>
          <w:szCs w:val="20"/>
        </w:rPr>
        <w:t> </w:t>
      </w:r>
    </w:p>
    <w:p w:rsidR="00866E0B" w:rsidRDefault="00866E0B" w:rsidP="00866E0B">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Style w:val="Strong"/>
          <w:rFonts w:ascii="Calibri" w:hAnsi="Calibri" w:cs="Segoe UI"/>
          <w:color w:val="444444"/>
          <w:sz w:val="25"/>
          <w:szCs w:val="25"/>
          <w:bdr w:val="none" w:sz="0" w:space="0" w:color="auto" w:frame="1"/>
        </w:rPr>
        <w:t>POST PRESIDENCY</w:t>
      </w:r>
    </w:p>
    <w:p w:rsidR="00866E0B" w:rsidRDefault="00866E0B" w:rsidP="00866E0B">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Calibri" w:hAnsi="Calibri" w:cs="Segoe UI"/>
          <w:color w:val="444444"/>
          <w:sz w:val="25"/>
          <w:szCs w:val="25"/>
          <w:bdr w:val="none" w:sz="0" w:space="0" w:color="auto" w:frame="1"/>
          <w:shd w:val="clear" w:color="auto" w:fill="FFFF00"/>
        </w:rPr>
        <w:t xml:space="preserve">1831 – </w:t>
      </w:r>
      <w:proofErr w:type="gramStart"/>
      <w:r>
        <w:rPr>
          <w:rFonts w:ascii="Calibri" w:hAnsi="Calibri" w:cs="Segoe UI"/>
          <w:color w:val="444444"/>
          <w:sz w:val="25"/>
          <w:szCs w:val="25"/>
          <w:bdr w:val="none" w:sz="0" w:space="0" w:color="auto" w:frame="1"/>
          <w:shd w:val="clear" w:color="auto" w:fill="FFFF00"/>
        </w:rPr>
        <w:t>was</w:t>
      </w:r>
      <w:proofErr w:type="gramEnd"/>
      <w:r>
        <w:rPr>
          <w:rFonts w:ascii="Calibri" w:hAnsi="Calibri" w:cs="Segoe UI"/>
          <w:color w:val="444444"/>
          <w:sz w:val="25"/>
          <w:szCs w:val="25"/>
          <w:bdr w:val="none" w:sz="0" w:space="0" w:color="auto" w:frame="1"/>
          <w:shd w:val="clear" w:color="auto" w:fill="FFFF00"/>
        </w:rPr>
        <w:t xml:space="preserve"> reelected to the house and served 17 years</w:t>
      </w:r>
    </w:p>
    <w:p w:rsidR="00866E0B" w:rsidRDefault="00866E0B" w:rsidP="00866E0B">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Segoe UI" w:hAnsi="Segoe UI" w:cs="Segoe UI"/>
          <w:color w:val="444444"/>
          <w:sz w:val="20"/>
          <w:szCs w:val="20"/>
        </w:rPr>
        <w:t> </w:t>
      </w:r>
    </w:p>
    <w:p w:rsidR="00866E0B" w:rsidRDefault="00866E0B" w:rsidP="00866E0B">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Calibri" w:hAnsi="Calibri" w:cs="Segoe UI"/>
          <w:color w:val="444444"/>
          <w:sz w:val="25"/>
          <w:szCs w:val="25"/>
          <w:bdr w:val="none" w:sz="0" w:space="0" w:color="auto" w:frame="1"/>
          <w:shd w:val="clear" w:color="auto" w:fill="FFFF00"/>
        </w:rPr>
        <w:t xml:space="preserve">1848 – </w:t>
      </w:r>
      <w:proofErr w:type="gramStart"/>
      <w:r>
        <w:rPr>
          <w:rFonts w:ascii="Calibri" w:hAnsi="Calibri" w:cs="Segoe UI"/>
          <w:color w:val="444444"/>
          <w:sz w:val="25"/>
          <w:szCs w:val="25"/>
          <w:bdr w:val="none" w:sz="0" w:space="0" w:color="auto" w:frame="1"/>
          <w:shd w:val="clear" w:color="auto" w:fill="FFFF00"/>
        </w:rPr>
        <w:t>suffered</w:t>
      </w:r>
      <w:proofErr w:type="gramEnd"/>
      <w:r>
        <w:rPr>
          <w:rFonts w:ascii="Calibri" w:hAnsi="Calibri" w:cs="Segoe UI"/>
          <w:color w:val="444444"/>
          <w:sz w:val="25"/>
          <w:szCs w:val="25"/>
          <w:bdr w:val="none" w:sz="0" w:space="0" w:color="auto" w:frame="1"/>
          <w:shd w:val="clear" w:color="auto" w:fill="FFFF00"/>
        </w:rPr>
        <w:t xml:space="preserve"> a stroke in Congress and died (they say his ghost still roams the capital)</w:t>
      </w:r>
    </w:p>
    <w:p w:rsidR="00866E0B" w:rsidRDefault="00866E0B" w:rsidP="00866E0B">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Segoe UI" w:hAnsi="Segoe UI" w:cs="Segoe UI"/>
          <w:color w:val="444444"/>
          <w:sz w:val="20"/>
          <w:szCs w:val="20"/>
        </w:rPr>
        <w:t> </w:t>
      </w:r>
    </w:p>
    <w:p w:rsidR="00866E0B" w:rsidRDefault="00866E0B" w:rsidP="00866E0B">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Calibri" w:hAnsi="Calibri" w:cs="Segoe UI"/>
          <w:color w:val="444444"/>
          <w:sz w:val="25"/>
          <w:szCs w:val="25"/>
          <w:bdr w:val="none" w:sz="0" w:space="0" w:color="auto" w:frame="1"/>
          <w:shd w:val="clear" w:color="auto" w:fill="FFFF00"/>
        </w:rPr>
        <w:t>He served this country well – except when he was president</w:t>
      </w:r>
    </w:p>
    <w:p w:rsidR="00866E0B" w:rsidRDefault="00866E0B" w:rsidP="00866E0B">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inherit" w:hAnsi="inherit" w:cs="Segoe UI"/>
          <w:color w:val="444444"/>
          <w:sz w:val="25"/>
          <w:szCs w:val="25"/>
          <w:bdr w:val="none" w:sz="0" w:space="0" w:color="auto" w:frame="1"/>
        </w:rPr>
        <w:t> </w:t>
      </w:r>
    </w:p>
    <w:p w:rsidR="005B3459" w:rsidRDefault="005B3459"/>
    <w:sectPr w:rsidR="005B34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E0B"/>
    <w:rsid w:val="005B3459"/>
    <w:rsid w:val="00866E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66E0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66E0B"/>
    <w:rPr>
      <w:color w:val="0000FF"/>
      <w:u w:val="single"/>
    </w:rPr>
  </w:style>
  <w:style w:type="character" w:styleId="Strong">
    <w:name w:val="Strong"/>
    <w:basedOn w:val="DefaultParagraphFont"/>
    <w:uiPriority w:val="22"/>
    <w:qFormat/>
    <w:rsid w:val="00866E0B"/>
    <w:rPr>
      <w:b/>
      <w:bCs/>
    </w:rPr>
  </w:style>
  <w:style w:type="character" w:customStyle="1" w:styleId="apple-converted-space">
    <w:name w:val="apple-converted-space"/>
    <w:basedOn w:val="DefaultParagraphFont"/>
    <w:rsid w:val="00866E0B"/>
  </w:style>
  <w:style w:type="paragraph" w:styleId="BalloonText">
    <w:name w:val="Balloon Text"/>
    <w:basedOn w:val="Normal"/>
    <w:link w:val="BalloonTextChar"/>
    <w:uiPriority w:val="99"/>
    <w:semiHidden/>
    <w:unhideWhenUsed/>
    <w:rsid w:val="00866E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6E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66E0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66E0B"/>
    <w:rPr>
      <w:color w:val="0000FF"/>
      <w:u w:val="single"/>
    </w:rPr>
  </w:style>
  <w:style w:type="character" w:styleId="Strong">
    <w:name w:val="Strong"/>
    <w:basedOn w:val="DefaultParagraphFont"/>
    <w:uiPriority w:val="22"/>
    <w:qFormat/>
    <w:rsid w:val="00866E0B"/>
    <w:rPr>
      <w:b/>
      <w:bCs/>
    </w:rPr>
  </w:style>
  <w:style w:type="character" w:customStyle="1" w:styleId="apple-converted-space">
    <w:name w:val="apple-converted-space"/>
    <w:basedOn w:val="DefaultParagraphFont"/>
    <w:rsid w:val="00866E0B"/>
  </w:style>
  <w:style w:type="paragraph" w:styleId="BalloonText">
    <w:name w:val="Balloon Text"/>
    <w:basedOn w:val="Normal"/>
    <w:link w:val="BalloonTextChar"/>
    <w:uiPriority w:val="99"/>
    <w:semiHidden/>
    <w:unhideWhenUsed/>
    <w:rsid w:val="00866E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6E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285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200</Words>
  <Characters>1143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Webb, Ryan</dc:creator>
  <cp:lastModifiedBy>Webb, Ryan</cp:lastModifiedBy>
  <cp:revision>1</cp:revision>
  <dcterms:created xsi:type="dcterms:W3CDTF">2016-06-23T20:49:00Z</dcterms:created>
  <dcterms:modified xsi:type="dcterms:W3CDTF">2016-06-23T20:51:00Z</dcterms:modified>
</cp:coreProperties>
</file>